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6"/>
        <w:tblW w:w="1074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655"/>
      </w:tblGrid>
      <w:tr w:rsidR="00060D4F" w:rsidRPr="005C05BA" w:rsidTr="00060D4F">
        <w:trPr>
          <w:trHeight w:val="2548"/>
        </w:trPr>
        <w:tc>
          <w:tcPr>
            <w:tcW w:w="3085" w:type="dxa"/>
            <w:shd w:val="clear" w:color="auto" w:fill="auto"/>
            <w:vAlign w:val="center"/>
          </w:tcPr>
          <w:p w:rsidR="00060D4F" w:rsidRPr="005C05BA" w:rsidRDefault="00060D4F" w:rsidP="00060D4F">
            <w:pPr>
              <w:jc w:val="center"/>
              <w:rPr>
                <w:rFonts w:cs="Century Gothic"/>
                <w:b/>
                <w:color w:val="000000"/>
                <w:sz w:val="48"/>
                <w:szCs w:val="70"/>
              </w:rPr>
            </w:pPr>
            <w:r w:rsidRPr="005C05BA">
              <w:rPr>
                <w:rFonts w:cs="Century Gothic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215689D2" wp14:editId="0FF1F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1628775" cy="448310"/>
                  <wp:effectExtent l="0" t="0" r="9525" b="8890"/>
                  <wp:wrapNone/>
                  <wp:docPr id="2" name="Picture 2" descr="asist logo repr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ist logo repr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D4F" w:rsidRPr="005C05BA" w:rsidRDefault="00060D4F" w:rsidP="00060D4F">
            <w:pPr>
              <w:jc w:val="center"/>
              <w:rPr>
                <w:rFonts w:cs="Century Gothic"/>
                <w:b/>
                <w:color w:val="000000"/>
                <w:sz w:val="32"/>
                <w:szCs w:val="70"/>
              </w:rPr>
            </w:pPr>
          </w:p>
          <w:p w:rsidR="00060D4F" w:rsidRPr="00AB591E" w:rsidRDefault="00060D4F" w:rsidP="00060D4F">
            <w:pPr>
              <w:jc w:val="center"/>
              <w:rPr>
                <w:rFonts w:ascii="Century Gothic" w:hAnsi="Century Gothic" w:cs="Arial"/>
                <w:b/>
                <w:color w:val="000000"/>
                <w:sz w:val="21"/>
                <w:szCs w:val="21"/>
              </w:rPr>
            </w:pPr>
            <w:r w:rsidRPr="00AB591E">
              <w:rPr>
                <w:rFonts w:ascii="Century Gothic" w:hAnsi="Century Gothic" w:cs="Century Gothic"/>
                <w:b/>
                <w:color w:val="000000"/>
                <w:sz w:val="44"/>
                <w:szCs w:val="70"/>
              </w:rPr>
              <w:t>IMCA referral form</w:t>
            </w:r>
          </w:p>
        </w:tc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</w:tcPr>
          <w:p w:rsidR="00060D4F" w:rsidRPr="005C05BA" w:rsidRDefault="003D1754" w:rsidP="00060D4F">
            <w:pPr>
              <w:jc w:val="both"/>
              <w:rPr>
                <w:rFonts w:cs="Arial"/>
                <w:b/>
                <w:color w:val="000000"/>
                <w:sz w:val="21"/>
                <w:szCs w:val="21"/>
              </w:rPr>
            </w:pPr>
            <w:r w:rsidRPr="005C05BA">
              <w:rPr>
                <w:rFonts w:cs="Arial"/>
                <w:b/>
                <w:noProof/>
                <w:color w:val="000000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512F8F8B" wp14:editId="28A2B81D">
                  <wp:simplePos x="0" y="0"/>
                  <wp:positionH relativeFrom="margin">
                    <wp:posOffset>11429</wp:posOffset>
                  </wp:positionH>
                  <wp:positionV relativeFrom="margin">
                    <wp:posOffset>771525</wp:posOffset>
                  </wp:positionV>
                  <wp:extent cx="4772431" cy="890270"/>
                  <wp:effectExtent l="0" t="0" r="9525" b="5080"/>
                  <wp:wrapTight wrapText="bothSides">
                    <wp:wrapPolygon edited="0">
                      <wp:start x="0" y="0"/>
                      <wp:lineTo x="0" y="21261"/>
                      <wp:lineTo x="21557" y="21261"/>
                      <wp:lineTo x="215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79" cy="89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color w:val="000000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19051</wp:posOffset>
                      </wp:positionV>
                      <wp:extent cx="3724275" cy="666750"/>
                      <wp:effectExtent l="0" t="0" r="9525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754" w:rsidRPr="004E1359" w:rsidRDefault="003D1754" w:rsidP="003D175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4E1359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Please send the completed IMCA referral form to the following below: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42.6pt;margin-top:1.5pt;width:293.25pt;height:5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" fillcolor="white [3201]" stroked="f" strokeweight=".5pt">
                      <v:textbox>
                        <w:txbxContent>
                          <w:p w:rsidR="003D1754" w:rsidRPr="004E1359" w:rsidRDefault="003D1754" w:rsidP="003D17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4E135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Please send the completed IMCA referral form to the following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75E8" w:rsidRDefault="003D1754" w:rsidP="002F5C7A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1476375</wp:posOffset>
                </wp:positionV>
                <wp:extent cx="6638925" cy="5496589"/>
                <wp:effectExtent l="95250" t="57150" r="104775" b="850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5496589"/>
                          <a:chOff x="0" y="0"/>
                          <a:chExt cx="6638925" cy="549658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7625" y="4210050"/>
                            <a:ext cx="3040912" cy="1286539"/>
                            <a:chOff x="0" y="0"/>
                            <a:chExt cx="2953385" cy="1219200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2953385" cy="1219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800080"/>
                              </a:solidFill>
                            </a:ln>
                            <a:effectLst>
                              <a:outerShdw blurRad="50800" dist="38100" dir="10800000" algn="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35935" y="200024"/>
                              <a:ext cx="2059616" cy="9429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05C" w:rsidRPr="006C4242" w:rsidRDefault="00D2105C" w:rsidP="001E62EE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6C4242">
                                  <w:rPr>
                                    <w:rFonts w:ascii="Century Gothic" w:hAnsi="Century Gothic"/>
                                  </w:rPr>
                                  <w:t xml:space="preserve">Following IMCA decision types: </w:t>
                                </w:r>
                                <w:r w:rsidRPr="006C4242">
                                  <w:rPr>
                                    <w:rFonts w:ascii="Century Gothic" w:hAnsi="Century Gothic"/>
                                  </w:rPr>
                                  <w:br/>
                                </w:r>
                                <w:r w:rsidRPr="006C4242">
                                  <w:rPr>
                                    <w:rFonts w:ascii="Century Gothic" w:hAnsi="Century Gothic"/>
                                    <w:sz w:val="20"/>
                                  </w:rPr>
                                  <w:t xml:space="preserve">(referral must be made by the </w:t>
                                </w:r>
                                <w:r w:rsidRPr="006C4242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</w:rPr>
                                  <w:t>decision-maker</w:t>
                                </w:r>
                                <w:r w:rsidRPr="006C4242">
                                  <w:rPr>
                                    <w:rFonts w:ascii="Century Gothic" w:hAnsi="Century Gothic"/>
                                    <w:sz w:val="20"/>
                                  </w:rPr>
                                  <w:t xml:space="preserve">/ someone </w:t>
                                </w:r>
                                <w:r w:rsidRPr="006C4242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</w:rPr>
                                  <w:t>authorised by them</w:t>
                                </w:r>
                                <w:r w:rsidRPr="006C4242">
                                  <w:rPr>
                                    <w:rFonts w:ascii="Century Gothic" w:hAnsi="Century Gothic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190625" y="3267075"/>
                            <a:ext cx="637540" cy="1133475"/>
                            <a:chOff x="0" y="0"/>
                            <a:chExt cx="637540" cy="1133475"/>
                          </a:xfrm>
                        </wpg:grpSpPr>
                        <wps:wsp>
                          <wps:cNvPr id="25" name="Right Arrow 25"/>
                          <wps:cNvSpPr/>
                          <wps:spPr>
                            <a:xfrm rot="5400000">
                              <a:off x="-247968" y="247968"/>
                              <a:ext cx="1133475" cy="63754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 rot="5400000">
                              <a:off x="75882" y="362268"/>
                              <a:ext cx="49625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05C" w:rsidRPr="00FC08AA" w:rsidRDefault="00D2105C" w:rsidP="00FC08AA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FC08AA">
                                  <w:rPr>
                                    <w:rFonts w:ascii="Century Gothic" w:hAnsi="Century Gothic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6638925" cy="3371850"/>
                            <a:chOff x="0" y="0"/>
                            <a:chExt cx="6638925" cy="337185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2381250"/>
                              <a:ext cx="2971800" cy="990600"/>
                              <a:chOff x="0" y="0"/>
                              <a:chExt cx="2971800" cy="990600"/>
                            </a:xfrm>
                          </wpg:grpSpPr>
                          <wps:wsp>
                            <wps:cNvPr id="18" name="Oval 18"/>
                            <wps:cNvSpPr/>
                            <wps:spPr>
                              <a:xfrm>
                                <a:off x="0" y="0"/>
                                <a:ext cx="2971800" cy="990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800080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695325" y="171450"/>
                                <a:ext cx="1695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05C" w:rsidRPr="008E526D" w:rsidRDefault="00D2105C" w:rsidP="00D736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Does the person have anyone consultable?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</w:r>
                                  <w:r w:rsidRPr="00D7363A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D7363A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</w:rPr>
                                    <w:t>family/friends</w:t>
                                  </w:r>
                                  <w:proofErr w:type="gramEnd"/>
                                  <w:r w:rsidRPr="00D7363A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</w:rPr>
                                    <w:t xml:space="preserve"> etc)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190500" y="0"/>
                              <a:ext cx="6448425" cy="3286125"/>
                              <a:chOff x="0" y="0"/>
                              <a:chExt cx="6448425" cy="3286125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3743325" y="2381250"/>
                                <a:ext cx="2705100" cy="904875"/>
                                <a:chOff x="0" y="0"/>
                                <a:chExt cx="2705100" cy="904875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>
                                  <a:off x="0" y="0"/>
                                  <a:ext cx="2705100" cy="9048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800080"/>
                                  </a:solidFill>
                                </a:ln>
                                <a:effectLst>
                                  <a:outerShdw blurRad="50800" dist="38100" algn="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371475" y="314326"/>
                                  <a:ext cx="204787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105C" w:rsidRPr="005A2F2B" w:rsidRDefault="00D2105C" w:rsidP="005A2F2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Not eligible for an IMCA.</w:t>
                                    </w:r>
                                    <w:r w:rsidRPr="005A2F2B">
                                      <w:rPr>
                                        <w:rFonts w:ascii="Century Gothic" w:hAnsi="Century Gothic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6134100" cy="1619250"/>
                                <a:chOff x="0" y="0"/>
                                <a:chExt cx="6134100" cy="161925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 flipV="1">
                                  <a:off x="0" y="0"/>
                                  <a:ext cx="6134100" cy="19050"/>
                                </a:xfrm>
                                <a:prstGeom prst="line">
                                  <a:avLst/>
                                </a:prstGeom>
                                <a:ln/>
                                <a:effectLst>
                                  <a:reflection blurRad="6350" stA="50000" endA="300" endPos="55500" dist="508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152525" y="219075"/>
                                  <a:ext cx="4143375" cy="1400175"/>
                                </a:xfrm>
                                <a:prstGeom prst="ellips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  <a:effectLst>
                                  <a:glow rad="139700">
                                    <a:schemeClr val="accent6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800225" y="466725"/>
                                  <a:ext cx="297180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105C" w:rsidRPr="00AB591E" w:rsidRDefault="00D2105C" w:rsidP="005A2F2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5A2F2B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</w:rPr>
                                      <w:t>2 Stage Capacity Assessment</w:t>
                                    </w:r>
                                    <w:r w:rsidRPr="005A2F2B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Has</w:t>
                                    </w:r>
                                    <w:proofErr w:type="gramEnd"/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the person been assessed to lack mental capacity specifically in relation to the proposed decision?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6" o:spid="_x0000_s1027" style="position:absolute;left:0;text-align:left;margin-left:-30.75pt;margin-top:116.25pt;width:522.75pt;height:432.8pt;z-index:251650560" coordsize="6638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">
                <v:group id="Group 7" o:spid="_x0000_s1028" style="position:absolute;left:476;top:42100;width:30409;height:12865" coordsize="29533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29" style="position:absolute;width:29533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hf78A&#10;AADbAAAADwAAAGRycy9kb3ducmV2LnhtbERPS4vCMBC+C/sfwix4kTVVQaQ2iojCXtcX7G1oxqa2&#10;mdQmq91/bwTB23x8z8mWna3FjVpfOlYwGiYgiHOnSy4UHPbbrxkIH5A11o5JwT95WC4+ehmm2t35&#10;h267UIgYwj5FBSaEJpXS54Ys+qFriCN3dq3FEGFbSN3iPYbbWo6TZCotlhwbDDa0NpRXuz+rYH+p&#10;BmYgw+Tkf4/bWlaTzdWwUv3PbjUHEagLb/HL/a3j/C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syF/vwAAANsAAAAPAAAAAAAAAAAAAAAAAJgCAABkcnMvZG93bnJl&#10;di54bWxQSwUGAAAAAAQABAD1AAAAhAMAAAAA&#10;" fillcolor="white [3212]" strokecolor="purple" strokeweight="1.5pt">
                    <v:stroke joinstyle="miter"/>
                    <v:shadow on="t" color="black" opacity="26214f" origin=".5" offset="-3pt,0"/>
                  </v:oval>
                  <v:shape id="Text Box 17" o:spid="_x0000_s1030" type="#_x0000_t202" style="position:absolute;left:4359;top:2000;width:2059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U08EA&#10;AADbAAAADwAAAGRycy9kb3ducmV2LnhtbERPyWrDMBC9F/oPYgq5NbJ7SIsbxSQhgRxCIYmh18Ga&#10;WqbWyEiql7+PCoXe5vHWWZeT7cRAPrSOFeTLDARx7XTLjYLqdnx+AxEissbOMSmYKUC5eXxYY6Hd&#10;yBcarrERKYRDgQpMjH0hZagNWQxL1xMn7st5izFB30jtcUzhtpMvWbaSFltODQZ72huqv68/VoE9&#10;Z5+Xj0NuqrkaMM63nedxUmrxNG3fQUSa4r/4z33Saf4r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FNPBAAAA2wAAAA8AAAAAAAAAAAAAAAAAmAIAAGRycy9kb3du&#10;cmV2LnhtbFBLBQYAAAAABAAEAPUAAACGAwAAAAA=&#10;" filled="f" stroked="f" strokeweight="1.5pt">
                    <v:textbox>
                      <w:txbxContent>
                        <w:p w:rsidR="00D2105C" w:rsidRPr="006C4242" w:rsidRDefault="00D2105C" w:rsidP="001E62EE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6C4242">
                            <w:rPr>
                              <w:rFonts w:ascii="Century Gothic" w:hAnsi="Century Gothic"/>
                            </w:rPr>
                            <w:t xml:space="preserve">Following IMCA decision types: </w:t>
                          </w:r>
                          <w:r w:rsidRPr="006C4242">
                            <w:rPr>
                              <w:rFonts w:ascii="Century Gothic" w:hAnsi="Century Gothic"/>
                            </w:rPr>
                            <w:br/>
                          </w:r>
                          <w:r w:rsidRPr="006C4242">
                            <w:rPr>
                              <w:rFonts w:ascii="Century Gothic" w:hAnsi="Century Gothic"/>
                              <w:sz w:val="20"/>
                            </w:rPr>
                            <w:t xml:space="preserve">(referral must be made by the </w:t>
                          </w:r>
                          <w:r w:rsidRPr="006C4242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</w:rPr>
                            <w:t>decision-maker</w:t>
                          </w:r>
                          <w:r w:rsidRPr="006C4242">
                            <w:rPr>
                              <w:rFonts w:ascii="Century Gothic" w:hAnsi="Century Gothic"/>
                              <w:sz w:val="20"/>
                            </w:rPr>
                            <w:t xml:space="preserve">/ someone </w:t>
                          </w:r>
                          <w:r w:rsidRPr="006C4242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</w:rPr>
                            <w:t>authorised by them</w:t>
                          </w:r>
                          <w:r w:rsidRPr="006C4242">
                            <w:rPr>
                              <w:rFonts w:ascii="Century Gothic" w:hAnsi="Century Gothic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28" o:spid="_x0000_s1031" style="position:absolute;left:11906;top:32670;width:6375;height:11335" coordsize="6375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5" o:spid="_x0000_s1032" type="#_x0000_t13" style="position:absolute;left:-2479;top:2479;width:11334;height:6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upcMA&#10;AADbAAAADwAAAGRycy9kb3ducmV2LnhtbESPUUvDQBCE34X+h2MLvki7sWCssdeiQkF8Edv+gCW3&#10;5oK5vXh3TdJ/7wmCj8PMfMNsdpPr1MAhtl403C4LUCy1N600Gk7H/WINKiYSQ50X1nDhCLvt7GpD&#10;lfGjfPBwSI3KEIkVabAp9RVirC07ikvfs2Tv0wdHKcvQoAk0ZrjrcFUUJTpqJS9Y6vnFcv11ODsN&#10;329YXt6Hh2cs7Tji/v5mCO6s9fV8enoElXhK/+G/9qvRsLqD3y/5B+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upcMAAADbAAAADwAAAAAAAAAAAAAAAACYAgAAZHJzL2Rv&#10;d25yZXYueG1sUEsFBgAAAAAEAAQA9QAAAIgDAAAAAA==&#10;" adj="15525" fillcolor="#ed7d31 [3205]" stroked="f" strokeweight=".5pt"/>
                  <v:shape id="Text Box 27" o:spid="_x0000_s1033" type="#_x0000_t202" style="position:absolute;left:758;top:3622;width:4963;height:26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6/sMA&#10;AADbAAAADwAAAGRycy9kb3ducmV2LnhtbESP0WrCQBRE34X+w3ILvtVNg9g2ukqpKIIvmvYDLtlr&#10;Ety9m2ZXE/16VxB8HGbmDDNb9NaIM7W+dqzgfZSAIC6crrlU8Pe7evsE4QOyRuOYFFzIw2L+Mphh&#10;pl3HezrnoRQRwj5DBVUITSalLyqy6EeuIY7ewbUWQ5RtKXWLXYRbI9MkmUiLNceFChv6qag45ier&#10;YOnXp+56+Teax6k50tfOb5udUsPX/nsKIlAfnuFHe6MVpB9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96/sMAAADbAAAADwAAAAAAAAAAAAAAAACYAgAAZHJzL2Rv&#10;d25yZXYueG1sUEsFBgAAAAAEAAQA9QAAAIgDAAAAAA==&#10;" fillcolor="#ed7d31 [3205]" stroked="f" strokeweight=".5pt">
                    <v:textbox>
                      <w:txbxContent>
                        <w:p w:rsidR="00D2105C" w:rsidRPr="00FC08AA" w:rsidRDefault="00D2105C" w:rsidP="00FC08AA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FC08AA">
                            <w:rPr>
                              <w:rFonts w:ascii="Century Gothic" w:hAnsi="Century Gothic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group id="Group 44" o:spid="_x0000_s1034" style="position:absolute;width:66389;height:33718" coordsize="66389,3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21" o:spid="_x0000_s1035" style="position:absolute;top:23812;width:29718;height:9906" coordsize="29718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18" o:spid="_x0000_s1036" style="position:absolute;width:2971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QlsMA&#10;AADbAAAADwAAAGRycy9kb3ducmV2LnhtbESPQWvCQBCF7wX/wzJCL6KbVigSXUWkgtdqFbwN2TEb&#10;k52N2VXTf985FHqb4b1575vFqveNelAXq8AG3iYZKOIi2IpLA9+H7XgGKiZki01gMvBDEVbLwcsC&#10;cxue/EWPfSqVhHDM0YBLqc21joUjj3ESWmLRLqHzmGTtSm07fEq4b/R7ln1ojxVLg8OWNo6Ken/3&#10;Bg7XeuRGOk1P8XzcNrqeft4cG/M67NdzUIn69G/+u95ZwRdY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QlsMAAADbAAAADwAAAAAAAAAAAAAAAACYAgAAZHJzL2Rv&#10;d25yZXYueG1sUEsFBgAAAAAEAAQA9QAAAIgDAAAAAA==&#10;" fillcolor="white [3212]" strokecolor="purple" strokeweight="1.5pt">
                      <v:stroke joinstyle="miter"/>
                      <v:shadow on="t" color="black" opacity="26214f" origin=".5" offset="-3pt,0"/>
                    </v:oval>
                    <v:shape id="Text Box 20" o:spid="_x0000_s1037" type="#_x0000_t202" style="position:absolute;left:6953;top:1714;width:1695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<v:textbox>
                        <w:txbxContent>
                          <w:p w:rsidR="00D2105C" w:rsidRPr="008E526D" w:rsidRDefault="00D2105C" w:rsidP="00D7363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Does the person have anyone consultable?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D7363A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D7363A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family/friends</w:t>
                            </w:r>
                            <w:proofErr w:type="gramEnd"/>
                            <w:r w:rsidRPr="00D7363A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 xml:space="preserve"> etc)</w:t>
                            </w:r>
                          </w:p>
                        </w:txbxContent>
                      </v:textbox>
                    </v:shape>
                  </v:group>
                  <v:group id="Group 40" o:spid="_x0000_s1038" style="position:absolute;left:1905;width:64484;height:32861" coordsize="64484,3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Group 19" o:spid="_x0000_s1039" style="position:absolute;left:37433;top:23812;width:27051;height:9049" coordsize="27051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oval id="Oval 13" o:spid="_x0000_s1040" style="position:absolute;width:27051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vpsIA&#10;AADbAAAADwAAAGRycy9kb3ducmV2LnhtbERPS2vCQBC+C/0Pywi91Y2tlpK6SimN5KKiFc9DdkyC&#10;2dk0u3n4712h4G0+vucsVoOpREeNKy0rmE4iEMSZ1SXnCo6/ycsHCOeRNVaWScGVHKyWT6MFxtr2&#10;vKfu4HMRQtjFqKDwvo6ldFlBBt3E1sSBO9vGoA+wyaVusA/hppKvUfQuDZYcGgqs6bug7HJojYLt&#10;7NQmP8brdCPX7d9xLq+b006p5/Hw9QnC0+Af4n93qsP8N7j/E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a+mwgAAANsAAAAPAAAAAAAAAAAAAAAAAJgCAABkcnMvZG93&#10;bnJldi54bWxQSwUGAAAAAAQABAD1AAAAhwMAAAAA&#10;" fillcolor="white [3212]" strokecolor="purple" strokeweight="1.5pt">
                        <v:stroke joinstyle="miter"/>
                        <v:shadow on="t" color="black" opacity="26214f" origin="-.5" offset="3pt,0"/>
                      </v:oval>
                      <v:shape id="Text Box 14" o:spid="_x0000_s1041" type="#_x0000_t202" style="position:absolute;left:3714;top:3143;width:2047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    <v:textbox>
                          <w:txbxContent>
                            <w:p w:rsidR="00D2105C" w:rsidRPr="005A2F2B" w:rsidRDefault="00D2105C" w:rsidP="005A2F2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Not eligible for an IMCA.</w:t>
                              </w:r>
                              <w:r w:rsidRPr="005A2F2B">
                                <w:rPr>
                                  <w:rFonts w:ascii="Century Gothic" w:hAnsi="Century Gothic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  <v:group id="Group 37" o:spid="_x0000_s1042" style="position:absolute;width:61341;height:16192" coordsize="61341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line id="Straight Connector 3" o:spid="_x0000_s1043" style="position:absolute;flip:y;visibility:visible;mso-wrap-style:square" from="0,0" to="61341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TUMIAAADaAAAADwAAAGRycy9kb3ducmV2LnhtbESPQWsCMRSE7wX/Q3iCt5q1Flu2RpGC&#10;Ir2ppdDbY/PcXdy8xCRr1n/fFAo9DjPzDbNcD6YTN/KhtaxgNi1AEFdWt1wr+DxtH19BhIissbNM&#10;Cu4UYL0aPSyx1DbxgW7HWIsM4VCigiZGV0oZqoYMhql1xNk7W28wZulrqT2mDDedfCqKhTTYcl5o&#10;0NF7Q9Xl2BsFbjiljy/30h92PqXn0F/T4vuq1GQ8bN5ARBrif/ivvdcK5vB7Jd8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fTUMIAAADaAAAADwAAAAAAAAAAAAAA&#10;AAChAgAAZHJzL2Rvd25yZXYueG1sUEsFBgAAAAAEAAQA+QAAAJADAAAAAA==&#10;" strokecolor="#70ad47 [3209]" strokeweight="1.5pt">
                        <v:stroke joinstyle="miter"/>
                      </v:line>
                      <v:oval id="Oval 5" o:spid="_x0000_s1044" style="position:absolute;left:11525;top:2190;width:41434;height:1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IcMMA&#10;AADaAAAADwAAAGRycy9kb3ducmV2LnhtbESPQWsCMRSE7wX/Q3hCL0WzSquyGkUWpIVeWit4fWye&#10;m8XNy5LE3fXfm0Khx2FmvmE2u8E2oiMfascKZtMMBHHpdM2VgtPPYbICESKyxsYxKbhTgN129LTB&#10;XLuev6k7xkokCIccFZgY21zKUBqyGKauJU7exXmLMUlfSe2xT3DbyHmWLaTFmtOCwZYKQ+X1eLMK&#10;+tfy82vw52Wzep85Y65Ft3gplHoeD/s1iEhD/A//tT+0gjf4vZJu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OIcMMAAADaAAAADwAAAAAAAAAAAAAAAACYAgAAZHJzL2Rv&#10;d25yZXYueG1sUEsFBgAAAAAEAAQA9QAAAIgDAAAAAA==&#10;" fillcolor="white [3201]" strokecolor="#70ad47 [3209]" strokeweight="2.25pt">
                        <v:stroke joinstyle="miter"/>
                      </v:oval>
                      <v:shape id="Text Box 6" o:spid="_x0000_s1045" type="#_x0000_t202" style="position:absolute;left:18002;top:4667;width:29718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<v:textbox>
                          <w:txbxContent>
                            <w:p w:rsidR="00D2105C" w:rsidRPr="00AB591E" w:rsidRDefault="00D2105C" w:rsidP="005A2F2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5A2F2B"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  <w:t>2 Stage Capacity Assessment</w:t>
                              </w:r>
                              <w:r w:rsidRPr="005A2F2B"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</w:rPr>
                                <w:t xml:space="preserve"> the person been assessed to lack mental capacity specifically in relation to the proposed decision?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2F5C7A" w:rsidRPr="00AB591E">
        <w:rPr>
          <w:rFonts w:ascii="Century Gothic" w:hAnsi="Century Gothic"/>
          <w:b/>
          <w:sz w:val="32"/>
        </w:rPr>
        <w:t>Eligibility Checklist</w:t>
      </w:r>
    </w:p>
    <w:p w:rsidR="002175E8" w:rsidRPr="002175E8" w:rsidRDefault="002175E8" w:rsidP="002175E8">
      <w:pPr>
        <w:rPr>
          <w:rFonts w:ascii="Century Gothic" w:hAnsi="Century Gothic"/>
          <w:sz w:val="32"/>
        </w:rPr>
      </w:pPr>
    </w:p>
    <w:p w:rsidR="002175E8" w:rsidRPr="002175E8" w:rsidRDefault="002175E8" w:rsidP="002175E8">
      <w:pPr>
        <w:rPr>
          <w:rFonts w:ascii="Century Gothic" w:hAnsi="Century Gothic"/>
          <w:sz w:val="32"/>
        </w:rPr>
      </w:pPr>
    </w:p>
    <w:p w:rsidR="002175E8" w:rsidRPr="002175E8" w:rsidRDefault="002175E8" w:rsidP="002175E8">
      <w:pPr>
        <w:rPr>
          <w:rFonts w:ascii="Century Gothic" w:hAnsi="Century Gothic"/>
          <w:sz w:val="32"/>
        </w:rPr>
      </w:pPr>
    </w:p>
    <w:p w:rsidR="002175E8" w:rsidRPr="002175E8" w:rsidRDefault="003D1754" w:rsidP="002175E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73660</wp:posOffset>
                </wp:positionV>
                <wp:extent cx="2780665" cy="1143000"/>
                <wp:effectExtent l="76200" t="19050" r="5778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665" cy="1143000"/>
                          <a:chOff x="0" y="0"/>
                          <a:chExt cx="2780665" cy="11430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637540" cy="1133475"/>
                            <a:chOff x="0" y="0"/>
                            <a:chExt cx="637540" cy="1133475"/>
                          </a:xfrm>
                        </wpg:grpSpPr>
                        <wps:wsp>
                          <wps:cNvPr id="8" name="Right Arrow 8"/>
                          <wps:cNvSpPr/>
                          <wps:spPr>
                            <a:xfrm rot="6914131">
                              <a:off x="-247968" y="247968"/>
                              <a:ext cx="1133475" cy="63754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 rot="17653926">
                              <a:off x="137795" y="357505"/>
                              <a:ext cx="457039" cy="25717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05C" w:rsidRPr="00C94989" w:rsidRDefault="00D210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C94989">
                                  <w:rPr>
                                    <w:rFonts w:ascii="Century Gothic" w:hAnsi="Century Gothic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143125" y="9525"/>
                            <a:ext cx="637540" cy="1133475"/>
                            <a:chOff x="0" y="0"/>
                            <a:chExt cx="637545" cy="1133875"/>
                          </a:xfrm>
                        </wpg:grpSpPr>
                        <wps:wsp>
                          <wps:cNvPr id="9" name="Right Arrow 9"/>
                          <wps:cNvSpPr/>
                          <wps:spPr>
                            <a:xfrm rot="3868838">
                              <a:off x="-248165" y="248165"/>
                              <a:ext cx="1133875" cy="637545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 rot="3767015">
                              <a:off x="37585" y="333890"/>
                              <a:ext cx="447675" cy="24638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05C" w:rsidRPr="00C94989" w:rsidRDefault="00D210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C94989">
                                  <w:rPr>
                                    <w:rFonts w:ascii="Century Gothic" w:hAnsi="Century Gothic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46" style="position:absolute;margin-left:123pt;margin-top:5.8pt;width:218.95pt;height:90pt;z-index:251597824" coordsize="2780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">
                <v:group id="Group 23" o:spid="_x0000_s1047" style="position:absolute;width:6375;height:11334" coordsize="6375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Right Arrow 8" o:spid="_x0000_s1048" type="#_x0000_t13" style="position:absolute;left:-2479;top:2479;width:11334;height:6375;rotation:75520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s6rwA&#10;AADaAAAADwAAAGRycy9kb3ducmV2LnhtbERPyw7BQBTdS/zD5EpshCkLjzJEhIQd5QOuztU2Onea&#10;zqB8vVlILE/Oe7FqTCmeVLvCsoLhIAJBnFpdcKbgct71pyCcR9ZYWiYFb3KwWrZbC4y1ffGJnonP&#10;RAhhF6OC3PsqltKlORl0A1sRB+5ma4M+wDqTusZXCDelHEXRWBosODTkWNEmp/SePIyC62yo75Nj&#10;rzomB9lsdvRJH9uPUt1Os56D8NT4v/jn3ms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yOzqvAAAANoAAAAPAAAAAAAAAAAAAAAAAJgCAABkcnMvZG93bnJldi54&#10;bWxQSwUGAAAAAAQABAD1AAAAgQMAAAAA&#10;" adj="15525" fillcolor="#ed7d31 [3205]" stroked="f" strokeweight=".5pt"/>
                  <v:shape id="Text Box 10" o:spid="_x0000_s1049" type="#_x0000_t202" style="position:absolute;left:1377;top:3575;width:4571;height:2572;rotation:-43101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iT8IA&#10;AADbAAAADwAAAGRycy9kb3ducmV2LnhtbESPTWvCQBCG74X+h2UK3uqkJZQSXUUsQg9e/EDIbciO&#10;STA7G7Krxn/vHAq9zTDvxzPz5eg7c+MhtkEsfEwzMCxVcK3UFo6Hzfs3mJhIHHVB2MKDIywXry9z&#10;Kly4y45v+1QbDZFYkIUmpb5AjFXDnuI09Cx6O4fBU9J1qNENdNdw3+Fnln2hp1a0oaGe1w1Xl/3V&#10;ay9iudqUZXxc822O7U84lSm3dvI2rmZgEo/pX/zn/nWKr/T6iw6A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iJPwgAAANsAAAAPAAAAAAAAAAAAAAAAAJgCAABkcnMvZG93&#10;bnJldi54bWxQSwUGAAAAAAQABAD1AAAAhwMAAAAA&#10;" fillcolor="#ed7d31 [3205]" stroked="f" strokeweight=".5pt">
                    <v:textbox>
                      <w:txbxContent>
                        <w:p w:rsidR="00D2105C" w:rsidRPr="00C94989" w:rsidRDefault="00D2105C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94989">
                            <w:rPr>
                              <w:rFonts w:ascii="Century Gothic" w:hAnsi="Century Gothic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15" o:spid="_x0000_s1050" style="position:absolute;left:21431;top:95;width:6375;height:11335" coordsize="6375,1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Right Arrow 9" o:spid="_x0000_s1051" type="#_x0000_t13" style="position:absolute;left:-2481;top:2481;width:11338;height:6375;rotation:42258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EM8MA&#10;AADaAAAADwAAAGRycy9kb3ducmV2LnhtbESPQWvCQBSE7wX/w/KE3upGBdHUVUQUvBRqFHt9zT6T&#10;0OzbuLtqml/vCoUeh5n5hpkvW1OLGzlfWVYwHCQgiHOrKy4UHA/btykIH5A11pZJwS95WC56L3NM&#10;tb3znm5ZKESEsE9RQRlCk0rp85IM+oFtiKN3ts5giNIVUju8R7ip5ShJJtJgxXGhxIbWJeU/2dUo&#10;qMfZ+tIdvz4/Lt0ZN06bafd9Uuq1367eQQRqw3/4r73TCmbwvB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8EM8MAAADaAAAADwAAAAAAAAAAAAAAAACYAgAAZHJzL2Rv&#10;d25yZXYueG1sUEsFBgAAAAAEAAQA9QAAAIgDAAAAAA==&#10;" adj="15527" fillcolor="#ed7d31 [3205]" stroked="f" strokeweight=".5pt"/>
                  <v:shape id="Text Box 11" o:spid="_x0000_s1052" type="#_x0000_t202" style="position:absolute;left:375;top:3339;width:4477;height:2464;rotation:4114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ZMAA&#10;AADbAAAADwAAAGRycy9kb3ducmV2LnhtbERP32vCMBB+H/g/hBvsbabKcNIZRRRhICi24vPR3Jqy&#10;5lKSaLv/3gjC3u7j+3mL1WBbcSMfGscKJuMMBHHldMO1gnO5e5+DCBFZY+uYFPxRgNVy9LLAXLue&#10;T3QrYi1SCIccFZgYu1zKUBmyGMauI07cj/MWY4K+ltpjn8JtK6dZNpMWG04NBjvaGKp+i6tV0J0O&#10;9Dm1+63/KC+H9db2R/S1Um+vw/oLRKQh/ouf7m+d5k/g8U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TIZMAAAADbAAAADwAAAAAAAAAAAAAAAACYAgAAZHJzL2Rvd25y&#10;ZXYueG1sUEsFBgAAAAAEAAQA9QAAAIUDAAAAAA==&#10;" fillcolor="#ed7d31 [3205]" stroked="f" strokeweight=".5pt">
                    <v:textbox>
                      <w:txbxContent>
                        <w:p w:rsidR="00D2105C" w:rsidRPr="00C94989" w:rsidRDefault="00D2105C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94989">
                            <w:rPr>
                              <w:rFonts w:ascii="Century Gothic" w:hAnsi="Century Gothic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175E8" w:rsidRPr="002175E8" w:rsidRDefault="002175E8" w:rsidP="002175E8">
      <w:pPr>
        <w:rPr>
          <w:rFonts w:ascii="Century Gothic" w:hAnsi="Century Gothic"/>
          <w:sz w:val="32"/>
        </w:rPr>
      </w:pPr>
    </w:p>
    <w:p w:rsidR="002175E8" w:rsidRPr="002175E8" w:rsidRDefault="002175E8" w:rsidP="002175E8">
      <w:pPr>
        <w:rPr>
          <w:rFonts w:ascii="Century Gothic" w:hAnsi="Century Gothic"/>
          <w:sz w:val="32"/>
        </w:rPr>
      </w:pPr>
    </w:p>
    <w:p w:rsidR="002175E8" w:rsidRDefault="00D7363A" w:rsidP="002175E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EF429B" wp14:editId="7DDAF412">
                <wp:simplePos x="0" y="0"/>
                <wp:positionH relativeFrom="column">
                  <wp:posOffset>2667000</wp:posOffset>
                </wp:positionH>
                <wp:positionV relativeFrom="paragraph">
                  <wp:posOffset>224155</wp:posOffset>
                </wp:positionV>
                <wp:extent cx="466725" cy="266699"/>
                <wp:effectExtent l="0" t="0" r="9525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69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5C" w:rsidRDefault="00D2105C" w:rsidP="00FC08AA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429B" id="Text Box 24" o:spid="_x0000_s1053" type="#_x0000_t202" style="position:absolute;margin-left:210pt;margin-top:17.65pt;width:36.7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" fillcolor="#ed7d31 [3205]" stroked="f" strokeweight=".5pt">
                <v:textbox>
                  <w:txbxContent>
                    <w:p w:rsidR="00D2105C" w:rsidRDefault="00D2105C" w:rsidP="00FC08AA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D2467B" wp14:editId="44E6C4E9">
                <wp:simplePos x="0" y="0"/>
                <wp:positionH relativeFrom="column">
                  <wp:posOffset>2450528</wp:posOffset>
                </wp:positionH>
                <wp:positionV relativeFrom="paragraph">
                  <wp:posOffset>43815</wp:posOffset>
                </wp:positionV>
                <wp:extent cx="1133475" cy="637540"/>
                <wp:effectExtent l="0" t="0" r="9525" b="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3754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B1F5C" id="Right Arrow 22" o:spid="_x0000_s1026" type="#_x0000_t13" style="position:absolute;margin-left:192.95pt;margin-top:3.45pt;width:89.25pt;height:50.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" adj="15525" fillcolor="#ed7d31 [3205]" stroked="f" strokeweight=".5pt"/>
            </w:pict>
          </mc:Fallback>
        </mc:AlternateContent>
      </w:r>
    </w:p>
    <w:p w:rsidR="00146414" w:rsidRDefault="00EB70D9" w:rsidP="002175E8">
      <w:pPr>
        <w:tabs>
          <w:tab w:val="left" w:pos="1920"/>
        </w:tabs>
        <w:rPr>
          <w:rFonts w:ascii="Century Gothic" w:hAnsi="Century Gothic"/>
          <w:sz w:val="32"/>
        </w:rPr>
      </w:pPr>
      <w:r w:rsidRPr="00EB70D9"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FD3D4" wp14:editId="1A0E3034">
                <wp:simplePos x="0" y="0"/>
                <wp:positionH relativeFrom="column">
                  <wp:posOffset>-476250</wp:posOffset>
                </wp:positionH>
                <wp:positionV relativeFrom="paragraph">
                  <wp:posOffset>4068445</wp:posOffset>
                </wp:positionV>
                <wp:extent cx="4391025" cy="44767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5C" w:rsidRPr="006C4242" w:rsidRDefault="00D2105C" w:rsidP="00EB70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t xml:space="preserve">Accommodation Review 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(Power to instruct) 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Pr="006C4242">
                              <w:rPr>
                                <w:rFonts w:ascii="Century Gothic" w:hAnsi="Century Gothic"/>
                              </w:rPr>
                              <w:t>Decision about current accommodation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FD3D4" id="Text Box 42" o:spid="_x0000_s1054" type="#_x0000_t202" style="position:absolute;margin-left:-37.5pt;margin-top:320.35pt;width:345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" fillcolor="white [3201]" stroked="f" strokeweight=".5pt">
                <v:textbox>
                  <w:txbxContent>
                    <w:p w:rsidR="00D2105C" w:rsidRPr="006C4242" w:rsidRDefault="00D2105C" w:rsidP="00EB70D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C4242">
                        <w:rPr>
                          <w:rFonts w:ascii="Century Gothic" w:hAnsi="Century Gothic"/>
                          <w:b/>
                        </w:rPr>
                        <w:t xml:space="preserve">Accommodation Review </w:t>
                      </w:r>
                      <w:r w:rsidRPr="006C4242">
                        <w:rPr>
                          <w:rFonts w:ascii="Century Gothic" w:hAnsi="Century Gothic"/>
                          <w:b/>
                          <w:i/>
                        </w:rPr>
                        <w:t xml:space="preserve">(Power to instruct) </w:t>
                      </w:r>
                      <w:r w:rsidRPr="006C4242">
                        <w:rPr>
                          <w:rFonts w:ascii="Century Gothic" w:hAnsi="Century Gothic"/>
                          <w:b/>
                        </w:rPr>
                        <w:br/>
                      </w:r>
                      <w:r w:rsidRPr="006C4242">
                        <w:rPr>
                          <w:rFonts w:ascii="Century Gothic" w:hAnsi="Century Gothic"/>
                        </w:rPr>
                        <w:t>Decision about current accommodation</w:t>
                      </w:r>
                      <w:r w:rsidRPr="006C4242">
                        <w:rPr>
                          <w:rFonts w:ascii="Century Gothic" w:hAnsi="Century Gothic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BF99C" wp14:editId="3C83A16D">
                <wp:simplePos x="0" y="0"/>
                <wp:positionH relativeFrom="column">
                  <wp:posOffset>-476250</wp:posOffset>
                </wp:positionH>
                <wp:positionV relativeFrom="paragraph">
                  <wp:posOffset>2830195</wp:posOffset>
                </wp:positionV>
                <wp:extent cx="4391025" cy="4476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5C" w:rsidRPr="006C4242" w:rsidRDefault="00D2105C" w:rsidP="00EB70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t xml:space="preserve">Serious Medical Treatment 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(Duty to instruct) 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Pr="006C4242">
                              <w:rPr>
                                <w:rFonts w:ascii="Century Gothic" w:hAnsi="Century Gothic"/>
                              </w:rPr>
                              <w:t>Provision, withholding or withdrawal of treatment e.g. DNAR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BF99C" id="Text Box 32" o:spid="_x0000_s1055" type="#_x0000_t202" style="position:absolute;margin-left:-37.5pt;margin-top:222.85pt;width:345.75pt;height:35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" fillcolor="white [3201]" stroked="f" strokeweight=".5pt">
                <v:textbox>
                  <w:txbxContent>
                    <w:p w:rsidR="00D2105C" w:rsidRPr="006C4242" w:rsidRDefault="00D2105C" w:rsidP="00EB70D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C4242">
                        <w:rPr>
                          <w:rFonts w:ascii="Century Gothic" w:hAnsi="Century Gothic"/>
                          <w:b/>
                        </w:rPr>
                        <w:t xml:space="preserve">Serious Medical Treatment </w:t>
                      </w:r>
                      <w:r w:rsidRPr="006C4242">
                        <w:rPr>
                          <w:rFonts w:ascii="Century Gothic" w:hAnsi="Century Gothic"/>
                          <w:b/>
                          <w:i/>
                        </w:rPr>
                        <w:t xml:space="preserve">(Duty to instruct) </w:t>
                      </w:r>
                      <w:r w:rsidRPr="006C4242">
                        <w:rPr>
                          <w:rFonts w:ascii="Century Gothic" w:hAnsi="Century Gothic"/>
                          <w:b/>
                        </w:rPr>
                        <w:br/>
                      </w:r>
                      <w:r w:rsidRPr="006C4242">
                        <w:rPr>
                          <w:rFonts w:ascii="Century Gothic" w:hAnsi="Century Gothic"/>
                        </w:rPr>
                        <w:t>Provision, withholding or withdrawal of treatment e.g. DNAR</w:t>
                      </w:r>
                      <w:r w:rsidRPr="006C4242">
                        <w:rPr>
                          <w:rFonts w:ascii="Century Gothic" w:hAnsi="Century Gothic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175E8">
        <w:rPr>
          <w:rFonts w:ascii="Century Gothic" w:hAnsi="Century Gothic"/>
          <w:sz w:val="32"/>
        </w:rPr>
        <w:tab/>
      </w:r>
      <w:r w:rsidR="00963F97">
        <w:rPr>
          <w:rFonts w:ascii="Century Gothic" w:hAnsi="Century Gothic"/>
          <w:sz w:val="32"/>
        </w:rPr>
        <w:t xml:space="preserve"> </w:t>
      </w: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6C4242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A82DE" wp14:editId="431B7F00">
                <wp:simplePos x="0" y="0"/>
                <wp:positionH relativeFrom="column">
                  <wp:posOffset>1031358</wp:posOffset>
                </wp:positionH>
                <wp:positionV relativeFrom="paragraph">
                  <wp:posOffset>399577</wp:posOffset>
                </wp:positionV>
                <wp:extent cx="297712" cy="340242"/>
                <wp:effectExtent l="19050" t="0" r="26670" b="412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340242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77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81.2pt;margin-top:31.45pt;width:23.45pt;height:2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" adj="12150" fillcolor="#ed7d31 [3205]" strokecolor="#ed7d31 [3205]" strokeweight="1pt"/>
            </w:pict>
          </mc:Fallback>
        </mc:AlternateContent>
      </w:r>
    </w:p>
    <w:p w:rsidR="00BC7F08" w:rsidRDefault="003D1754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224790</wp:posOffset>
                </wp:positionV>
                <wp:extent cx="6877050" cy="2495550"/>
                <wp:effectExtent l="38100" t="57150" r="19050" b="1143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495550"/>
                          <a:chOff x="0" y="0"/>
                          <a:chExt cx="6877050" cy="2495550"/>
                        </a:xfrm>
                      </wpg:grpSpPr>
                      <wps:wsp>
                        <wps:cNvPr id="31" name="Flowchart: Alternate Process 31"/>
                        <wps:cNvSpPr/>
                        <wps:spPr>
                          <a:xfrm>
                            <a:off x="0" y="0"/>
                            <a:ext cx="4600575" cy="66675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0" y="666750"/>
                            <a:ext cx="4600575" cy="60960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0" y="1885950"/>
                            <a:ext cx="4600575" cy="60960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owchart: Alternate Process 41"/>
                        <wps:cNvSpPr/>
                        <wps:spPr>
                          <a:xfrm>
                            <a:off x="0" y="1276350"/>
                            <a:ext cx="4600575" cy="609600"/>
                          </a:xfrm>
                          <a:prstGeom prst="flowChartAlternate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4829175" y="219075"/>
                            <a:ext cx="2047875" cy="1914525"/>
                            <a:chOff x="0" y="0"/>
                            <a:chExt cx="2047875" cy="1914525"/>
                          </a:xfrm>
                        </wpg:grpSpPr>
                        <wps:wsp>
                          <wps:cNvPr id="45" name="Flowchart: Alternate Process 45"/>
                          <wps:cNvSpPr/>
                          <wps:spPr>
                            <a:xfrm>
                              <a:off x="0" y="0"/>
                              <a:ext cx="2047875" cy="1914525"/>
                            </a:xfrm>
                            <a:prstGeom prst="flowChartAlternateProcess">
                              <a:avLst/>
                            </a:prstGeom>
                            <a:noFill/>
                            <a:ln w="381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71450" y="400050"/>
                              <a:ext cx="1781175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05C" w:rsidRDefault="00D210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Please complete the attached referral form. </w:t>
                                </w:r>
                              </w:p>
                              <w:p w:rsidR="00D2105C" w:rsidRPr="000841EC" w:rsidRDefault="00D2105C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For further information please contact the Asist office.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" o:spid="_x0000_s1056" style="position:absolute;margin-left:-43.5pt;margin-top:17.7pt;width:541.5pt;height:196.5pt;z-index:251688960" coordsize="68770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1" o:spid="_x0000_s1057" type="#_x0000_t176" style="position:absolute;width:46005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p/sIA&#10;AADbAAAADwAAAGRycy9kb3ducmV2LnhtbESPUWvCMBSF3wf+h3AF32baCZtUo4giCMLGWsHXS3Nt&#10;is1NSTKt/94MBns8nHO+w1muB9uJG/nQOlaQTzMQxLXTLTcKTtX+dQ4iRGSNnWNS8KAA69XoZYmF&#10;dnf+plsZG5EgHApUYGLsCylDbchimLqeOHkX5y3GJH0jtcd7gttOvmXZu7TYclow2NPWUH0tf6wC&#10;qyvzle/8xyf2VRlq6Ybz8aDUZDxsFiAiDfE//Nc+aAWzH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an+wgAAANsAAAAPAAAAAAAAAAAAAAAAAJgCAABkcnMvZG93&#10;bnJldi54bWxQSwUGAAAAAAQABAD1AAAAhwMAAAAA&#10;" filled="f" strokecolor="red" strokeweight="1.5pt">
                  <v:shadow on="t" color="black" opacity="26214f" origin="-.5" offset="3pt,0"/>
                </v:shape>
                <v:shape id="Flowchart: Alternate Process 34" o:spid="_x0000_s1058" type="#_x0000_t176" style="position:absolute;top:6667;width:4600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KZsMA&#10;AADbAAAADwAAAGRycy9kb3ducmV2LnhtbESPUWvCMBSF34X9h3AHe9O0TqZUUxmTgSBs2Aq+Xppr&#10;U2xuSpJp9++XwWCPh3POdzib7Wh7cSMfOscK8lkGgrhxuuNWwal+n65AhIissXdMCr4pwLZ8mGyw&#10;0O7OR7pVsRUJwqFABSbGoZAyNIYshpkbiJN3cd5iTNK3Unu8J7jt5TzLXqTFjtOCwYHeDDXX6ssq&#10;sLo2n/nOLz9wqKvQSDeeD3ulnh7H1zWISGP8D/+191rB8wJ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4KZsMAAADbAAAADwAAAAAAAAAAAAAAAACYAgAAZHJzL2Rv&#10;d25yZXYueG1sUEsFBgAAAAAEAAQA9QAAAIgDAAAAAA==&#10;" filled="f" strokecolor="red" strokeweight="1.5pt">
                  <v:shadow on="t" color="black" opacity="26214f" origin="-.5" offset="3pt,0"/>
                </v:shape>
                <v:shape id="Flowchart: Alternate Process 39" o:spid="_x0000_s1059" type="#_x0000_t176" style="position:absolute;top:18859;width:4600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GUMMA&#10;AADbAAAADwAAAGRycy9kb3ducmV2LnhtbESPQWsCMRSE70L/Q3iFXoqbXQWpW6OUgtX2UrrV+2Pz&#10;ml3cvCxJ1PXfN4LgcZiZb5jFarCdOJEPrWMFRZaDIK6dbtko2P2uxy8gQkTW2DkmBRcKsFo+jBZY&#10;anfmHzpV0YgE4VCigibGvpQy1A1ZDJnriZP357zFmKQ3Uns8J7jt5CTPZ9Jiy2mhwZ7eG6oP1dEq&#10;+AhV8VU9m/1Gz8wBJ9/OfxZOqafH4e0VRKQh3sO39lYrmM7h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GUMMAAADbAAAADwAAAAAAAAAAAAAAAACYAgAAZHJzL2Rv&#10;d25yZXYueG1sUEsFBgAAAAAEAAQA9QAAAIgDAAAAAA==&#10;" filled="f" strokecolor="black [3213]" strokeweight="1.5pt">
                  <v:shadow on="t" color="black" opacity="26214f" origin="-.5,-.5" offset=".74836mm,.74836mm"/>
                </v:shape>
                <v:shape id="Flowchart: Alternate Process 41" o:spid="_x0000_s1060" type="#_x0000_t176" style="position:absolute;top:12763;width:4600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5K8MA&#10;AADbAAAADwAAAGRycy9kb3ducmV2LnhtbESPQWvCQBSE7wX/w/KEXopuIkUkdSNFsK29iNHeH9nX&#10;TUj2bdjdavrv3ULB4zAz3zDrzWh7cSEfWscK8nkGgrh2umWj4HzazVYgQkTW2DsmBb8UYFNOHtZY&#10;aHflI12qaESCcChQQRPjUEgZ6oYshrkbiJP37bzFmKQ3Unu8Jrjt5SLLltJiy2mhwYG2DdVd9WMV&#10;vIUq/6yezNe7XpoOFwfn97lT6nE6vr6AiDTGe/i//aEVPOfw9y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X5K8MAAADbAAAADwAAAAAAAAAAAAAAAACYAgAAZHJzL2Rv&#10;d25yZXYueG1sUEsFBgAAAAAEAAQA9QAAAIgDAAAAAA==&#10;" filled="f" strokecolor="black [3213]" strokeweight="1.5pt">
                  <v:shadow on="t" color="black" opacity="26214f" origin="-.5,-.5" offset=".74836mm,.74836mm"/>
                </v:shape>
                <v:group id="Group 48" o:spid="_x0000_s1061" style="position:absolute;left:48291;top:2190;width:20479;height:19146" coordsize="20478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lowchart: Alternate Process 45" o:spid="_x0000_s1062" type="#_x0000_t176" style="position:absolute;width:20478;height:19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XxsQA&#10;AADbAAAADwAAAGRycy9kb3ducmV2LnhtbESPT2sCMRTE70K/Q3hCb5q11FJWo0jB/gEva0Wvz80z&#10;u7h5WZKoWz+9EQoeh5n5DTOdd7YRZ/KhdqxgNMxAEJdO12wUbH6Xg3cQISJrbByTgj8KMJ899aaY&#10;a3fhgs7raESCcMhRQRVjm0sZyooshqFriZN3cN5iTNIbqT1eEtw28iXL3qTFmtNChS19VFQe1yer&#10;wP+cDJmv1XYjF8X+M1671XJXKPXc7xYTEJG6+Aj/t7+1gtcx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18bEAAAA2wAAAA8AAAAAAAAAAAAAAAAAmAIAAGRycy9k&#10;b3ducmV2LnhtbFBLBQYAAAAABAAEAPUAAACJAwAAAAA=&#10;" filled="f" strokecolor="#92d050" strokeweight="3pt"/>
                  <v:shape id="Text Box 47" o:spid="_x0000_s1063" type="#_x0000_t202" style="position:absolute;left:1714;top:4000;width:1781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<v:textbox>
                      <w:txbxContent>
                        <w:p w:rsidR="00D2105C" w:rsidRDefault="00D2105C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Please complete the attached referral form. </w:t>
                          </w:r>
                        </w:p>
                        <w:p w:rsidR="00D2105C" w:rsidRPr="000841EC" w:rsidRDefault="00D2105C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For further information please contact the Asist office.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6C4242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AF54A" wp14:editId="50F0F41E">
                <wp:simplePos x="0" y="0"/>
                <wp:positionH relativeFrom="column">
                  <wp:posOffset>-414670</wp:posOffset>
                </wp:positionH>
                <wp:positionV relativeFrom="paragraph">
                  <wp:posOffset>126350</wp:posOffset>
                </wp:positionV>
                <wp:extent cx="4391025" cy="478465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5C" w:rsidRPr="006C4242" w:rsidRDefault="00D2105C" w:rsidP="00EB70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t xml:space="preserve">Change of Accommodation 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(Duty to instruct) 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 w:rsidRPr="006C4242">
                              <w:rPr>
                                <w:rFonts w:ascii="Century Gothic" w:hAnsi="Century Gothic"/>
                              </w:rPr>
                              <w:t>Hospital stay of 28 days or more, care home stay for more than 8 weeks</w:t>
                            </w:r>
                            <w:r w:rsidRPr="006C4242"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F54A" id="Text Box 35" o:spid="_x0000_s1064" type="#_x0000_t202" style="position:absolute;margin-left:-32.65pt;margin-top:9.95pt;width:345.75pt;height:37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" fillcolor="white [3201]" stroked="f" strokeweight="1.5pt">
                <v:textbox>
                  <w:txbxContent>
                    <w:p w:rsidR="00D2105C" w:rsidRPr="006C4242" w:rsidRDefault="00D2105C" w:rsidP="00EB70D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C4242">
                        <w:rPr>
                          <w:rFonts w:ascii="Century Gothic" w:hAnsi="Century Gothic"/>
                          <w:b/>
                        </w:rPr>
                        <w:t xml:space="preserve">Change of Accommodation </w:t>
                      </w:r>
                      <w:r w:rsidRPr="006C4242">
                        <w:rPr>
                          <w:rFonts w:ascii="Century Gothic" w:hAnsi="Century Gothic"/>
                          <w:b/>
                          <w:i/>
                        </w:rPr>
                        <w:t xml:space="preserve">(Duty to instruct) </w:t>
                      </w:r>
                      <w:r w:rsidRPr="006C4242">
                        <w:rPr>
                          <w:rFonts w:ascii="Century Gothic" w:hAnsi="Century Gothic"/>
                          <w:b/>
                        </w:rPr>
                        <w:br/>
                      </w:r>
                      <w:r w:rsidRPr="006C4242">
                        <w:rPr>
                          <w:rFonts w:ascii="Century Gothic" w:hAnsi="Century Gothic"/>
                        </w:rPr>
                        <w:t>Hospital stay of 28 days or more, care home stay for more than 8 weeks</w:t>
                      </w:r>
                      <w:r w:rsidRPr="006C4242">
                        <w:rPr>
                          <w:rFonts w:ascii="Century Gothic" w:hAnsi="Century Gothic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175A81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5F65C" wp14:editId="3B78D820">
                <wp:simplePos x="0" y="0"/>
                <wp:positionH relativeFrom="column">
                  <wp:posOffset>-476250</wp:posOffset>
                </wp:positionH>
                <wp:positionV relativeFrom="paragraph">
                  <wp:posOffset>542925</wp:posOffset>
                </wp:positionV>
                <wp:extent cx="4391025" cy="5238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5C" w:rsidRPr="00722E37" w:rsidRDefault="00D2105C" w:rsidP="00EB70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722E3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Safeguarding of Vulnerable Adults </w:t>
                            </w:r>
                            <w:r w:rsidRPr="00722E37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 xml:space="preserve">(Power to instruct) </w:t>
                            </w:r>
                            <w:r w:rsidRPr="00722E3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br/>
                            </w:r>
                            <w:r w:rsidRPr="00722E37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Irrespective of friends/family in relation to proposed </w:t>
                            </w:r>
                            <w:r w:rsidRPr="00722E37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protective measures</w:t>
                            </w:r>
                            <w:r w:rsidRPr="00722E3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F65C" id="Text Box 43" o:spid="_x0000_s1065" type="#_x0000_t202" style="position:absolute;margin-left:-37.5pt;margin-top:42.75pt;width:345.75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" fillcolor="white [3201]" stroked="f" strokeweight=".5pt">
                <v:textbox>
                  <w:txbxContent>
                    <w:p w:rsidR="00D2105C" w:rsidRPr="00722E37" w:rsidRDefault="00D2105C" w:rsidP="00EB70D9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722E37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Safeguarding of Vulnerable Adults </w:t>
                      </w:r>
                      <w:r w:rsidRPr="00722E37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 xml:space="preserve">(Power to instruct) </w:t>
                      </w:r>
                      <w:r w:rsidRPr="00722E37">
                        <w:rPr>
                          <w:rFonts w:ascii="Century Gothic" w:hAnsi="Century Gothic"/>
                          <w:b/>
                          <w:sz w:val="18"/>
                        </w:rPr>
                        <w:br/>
                      </w:r>
                      <w:r w:rsidRPr="00722E37">
                        <w:rPr>
                          <w:rFonts w:ascii="Century Gothic" w:hAnsi="Century Gothic"/>
                          <w:sz w:val="18"/>
                        </w:rPr>
                        <w:t xml:space="preserve">Irrespective of friends/family in relation to proposed </w:t>
                      </w:r>
                      <w:r w:rsidRPr="00722E37">
                        <w:rPr>
                          <w:rFonts w:ascii="Century Gothic" w:hAnsi="Century Gothic"/>
                          <w:i/>
                          <w:sz w:val="18"/>
                        </w:rPr>
                        <w:t>protective measures</w:t>
                      </w:r>
                      <w:r w:rsidRPr="00722E37">
                        <w:rPr>
                          <w:rFonts w:ascii="Century Gothic" w:hAnsi="Century Gothic"/>
                          <w:b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-83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37"/>
        <w:gridCol w:w="2207"/>
        <w:gridCol w:w="1780"/>
        <w:gridCol w:w="563"/>
        <w:gridCol w:w="425"/>
        <w:gridCol w:w="119"/>
        <w:gridCol w:w="674"/>
      </w:tblGrid>
      <w:tr w:rsidR="00BC7F08" w:rsidRPr="00217F4F" w:rsidTr="00BC7F08">
        <w:trPr>
          <w:trHeight w:val="390"/>
        </w:trPr>
        <w:tc>
          <w:tcPr>
            <w:tcW w:w="4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C7F08" w:rsidRPr="00A92498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A92498">
              <w:rPr>
                <w:rFonts w:ascii="Century Gothic" w:hAnsi="Century Gothic" w:cs="Arial"/>
                <w:b/>
                <w:sz w:val="21"/>
                <w:szCs w:val="21"/>
              </w:rPr>
              <w:t>Name Of Person Referred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F08" w:rsidRPr="00A92498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C7F08" w:rsidRPr="00A92498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A92498">
              <w:rPr>
                <w:rFonts w:ascii="Century Gothic" w:hAnsi="Century Gothic" w:cs="Arial"/>
                <w:b/>
                <w:sz w:val="21"/>
                <w:szCs w:val="21"/>
              </w:rPr>
              <w:t>Date Of Referral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F08" w:rsidRPr="00A92498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Referr_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Referr_Date"/>
            <w:r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BC7F08" w:rsidRPr="00217F4F" w:rsidTr="00BC7F08">
        <w:trPr>
          <w:trHeight w:val="591"/>
        </w:trPr>
        <w:tc>
          <w:tcPr>
            <w:tcW w:w="106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BC7F08" w:rsidRPr="00A92498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92498">
              <w:rPr>
                <w:rFonts w:ascii="Century Gothic" w:hAnsi="Century Gothic" w:cs="Arial"/>
                <w:b/>
                <w:sz w:val="21"/>
                <w:szCs w:val="21"/>
              </w:rPr>
              <w:t xml:space="preserve">IMCA TEAM AVAILABLE MONDAY – FRIDAY 9am – 5pm </w:t>
            </w:r>
            <w:r w:rsidRPr="00A92498">
              <w:rPr>
                <w:rFonts w:ascii="Century Gothic" w:hAnsi="Century Gothic" w:cs="Arial"/>
                <w:b/>
                <w:sz w:val="21"/>
                <w:szCs w:val="21"/>
              </w:rPr>
              <w:br/>
              <w:t>(excluding bank holidays)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 &amp;</w:t>
            </w:r>
            <w:r>
              <w:rPr>
                <w:rFonts w:ascii="Century Gothic" w:hAnsi="Century Gothic"/>
                <w:b/>
                <w:sz w:val="22"/>
                <w:u w:val="single"/>
              </w:rPr>
              <w:t xml:space="preserve"> will always confirm receipt of a referral within 24 hours</w:t>
            </w:r>
          </w:p>
        </w:tc>
      </w:tr>
      <w:tr w:rsidR="00BC7F08" w:rsidRPr="00217F4F" w:rsidTr="00BC7F08">
        <w:trPr>
          <w:trHeight w:val="591"/>
        </w:trPr>
        <w:tc>
          <w:tcPr>
            <w:tcW w:w="106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uppressAutoHyphens/>
              <w:jc w:val="center"/>
              <w:rPr>
                <w:rFonts w:ascii="Raavi" w:hAnsi="Raavi" w:cs="Raavi"/>
                <w:color w:val="EEECE1"/>
                <w:sz w:val="16"/>
                <w:szCs w:val="22"/>
              </w:rPr>
            </w:pPr>
            <w:r w:rsidRPr="006E5E35">
              <w:rPr>
                <w:rFonts w:ascii="Century Gothic" w:hAnsi="Century Gothic" w:cs="Century Gothic"/>
                <w:b/>
                <w:bCs/>
                <w:color w:val="EEECE1"/>
                <w:sz w:val="28"/>
              </w:rPr>
              <w:t>Eligibility Criteria please tick as appropriate:</w:t>
            </w:r>
          </w:p>
        </w:tc>
      </w:tr>
      <w:tr w:rsidR="00BC7F08" w:rsidRPr="00217F4F" w:rsidTr="00BC7F08">
        <w:trPr>
          <w:trHeight w:val="591"/>
        </w:trPr>
        <w:tc>
          <w:tcPr>
            <w:tcW w:w="407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Person 16 years or over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36"/>
                <w:szCs w:val="20"/>
              </w:rPr>
              <w:fldChar w:fldCharType="begin">
                <w:ffData>
                  <w:name w:val="Over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ver_16"/>
            <w:r>
              <w:rPr>
                <w:rFonts w:ascii="Century Gothic" w:hAnsi="Century Gothic" w:cs="Century Gothic"/>
                <w:b/>
                <w:sz w:val="36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36"/>
                <w:szCs w:val="20"/>
              </w:rPr>
            </w:r>
            <w:r w:rsidR="00846154">
              <w:rPr>
                <w:rFonts w:ascii="Century Gothic" w:hAnsi="Century Gothic" w:cs="Century Gothic"/>
                <w:b/>
                <w:sz w:val="36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36"/>
                <w:szCs w:val="20"/>
              </w:rPr>
              <w:fldChar w:fldCharType="end"/>
            </w:r>
            <w:bookmarkEnd w:id="2"/>
          </w:p>
        </w:tc>
        <w:tc>
          <w:tcPr>
            <w:tcW w:w="4550" w:type="dxa"/>
            <w:gridSpan w:val="3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No specific decision making arrangements in place </w:t>
            </w: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(e.g. powers of attorney, advance decision)</w:t>
            </w:r>
          </w:p>
        </w:tc>
        <w:tc>
          <w:tcPr>
            <w:tcW w:w="1218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C33CAB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36"/>
                <w:szCs w:val="20"/>
              </w:rPr>
            </w:pPr>
            <w:r>
              <w:rPr>
                <w:rFonts w:ascii="Century Gothic" w:hAnsi="Century Gothic" w:cs="Century Gothic"/>
                <w:b/>
                <w:sz w:val="36"/>
                <w:szCs w:val="20"/>
              </w:rPr>
              <w:fldChar w:fldCharType="begin">
                <w:ffData>
                  <w:name w:val="DecisionMa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DecisionMaking"/>
            <w:r>
              <w:rPr>
                <w:rFonts w:ascii="Century Gothic" w:hAnsi="Century Gothic" w:cs="Century Gothic"/>
                <w:b/>
                <w:sz w:val="36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36"/>
                <w:szCs w:val="20"/>
              </w:rPr>
            </w:r>
            <w:r w:rsidR="00846154">
              <w:rPr>
                <w:rFonts w:ascii="Century Gothic" w:hAnsi="Century Gothic" w:cs="Century Gothic"/>
                <w:b/>
                <w:sz w:val="36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36"/>
                <w:szCs w:val="20"/>
              </w:rPr>
              <w:fldChar w:fldCharType="end"/>
            </w:r>
            <w:bookmarkEnd w:id="3"/>
          </w:p>
        </w:tc>
      </w:tr>
      <w:tr w:rsidR="00BC7F08" w:rsidRPr="00217F4F" w:rsidTr="00BC7F08">
        <w:trPr>
          <w:trHeight w:val="605"/>
        </w:trPr>
        <w:tc>
          <w:tcPr>
            <w:tcW w:w="4077" w:type="dxa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Assessed as lacking mental capacity (specific to the decision)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fldChar w:fldCharType="begin">
                <w:ffData>
                  <w:name w:val="LacksCapacity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bookmarkStart w:id="4" w:name="LacksCapacity"/>
            <w:r>
              <w:rPr>
                <w:rFonts w:ascii="Century Gothic" w:hAnsi="Century Gothic" w:cs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 w:cs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50" w:type="dxa"/>
            <w:gridSpan w:val="3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What date was it completed?</w:t>
            </w: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BC7F08" w:rsidRPr="006F6618" w:rsidRDefault="00BC7F08" w:rsidP="00BC7F08">
            <w:pPr>
              <w:pStyle w:val="BasicParagraph"/>
              <w:suppressAutoHyphens/>
              <w:spacing w:before="170"/>
              <w:rPr>
                <w:rFonts w:ascii="Century Gothic" w:hAnsi="Century Gothic" w:cs="Century Gothic"/>
                <w:szCs w:val="22"/>
              </w:rPr>
            </w:pPr>
            <w:r>
              <w:rPr>
                <w:rFonts w:ascii="Century Gothic" w:hAnsi="Century Gothic" w:cs="Century Gothic"/>
                <w:szCs w:val="22"/>
              </w:rPr>
              <w:fldChar w:fldCharType="begin">
                <w:ffData>
                  <w:name w:val="Capacity_date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5" w:name="Capacity_date"/>
            <w:r>
              <w:rPr>
                <w:rFonts w:ascii="Century Gothic" w:hAnsi="Century Gothic" w:cs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Cs w:val="22"/>
              </w:rPr>
            </w:r>
            <w:r>
              <w:rPr>
                <w:rFonts w:ascii="Century Gothic" w:hAnsi="Century Gothic" w:cs="Century Gothic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Cs w:val="22"/>
              </w:rPr>
              <w:t> </w:t>
            </w:r>
            <w:r>
              <w:rPr>
                <w:rFonts w:ascii="Century Gothic" w:hAnsi="Century Gothic" w:cs="Century Gothic"/>
                <w:szCs w:val="22"/>
              </w:rPr>
              <w:fldChar w:fldCharType="end"/>
            </w:r>
            <w:bookmarkEnd w:id="5"/>
          </w:p>
        </w:tc>
      </w:tr>
      <w:tr w:rsidR="00BC7F08" w:rsidRPr="00217F4F" w:rsidTr="00BC7F08">
        <w:trPr>
          <w:trHeight w:val="483"/>
        </w:trPr>
        <w:tc>
          <w:tcPr>
            <w:tcW w:w="4914" w:type="dxa"/>
            <w:gridSpan w:val="2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Who completed this assessment?</w:t>
            </w:r>
          </w:p>
        </w:tc>
        <w:tc>
          <w:tcPr>
            <w:tcW w:w="5768" w:type="dxa"/>
            <w:gridSpan w:val="6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BC7F08" w:rsidRPr="00217F4F" w:rsidTr="00BC7F08">
        <w:trPr>
          <w:trHeight w:val="423"/>
        </w:trPr>
        <w:tc>
          <w:tcPr>
            <w:tcW w:w="4914" w:type="dxa"/>
            <w:gridSpan w:val="2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What decision was it in relation to?</w:t>
            </w:r>
          </w:p>
        </w:tc>
        <w:tc>
          <w:tcPr>
            <w:tcW w:w="5768" w:type="dxa"/>
            <w:gridSpan w:val="6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BC7F08" w:rsidRPr="00217F4F" w:rsidTr="00BC7F08">
        <w:trPr>
          <w:trHeight w:val="349"/>
        </w:trPr>
        <w:tc>
          <w:tcPr>
            <w:tcW w:w="9889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Please confirm that there are no consultable friends or family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BC7F08" w:rsidRPr="006F6618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NoFamily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8" w:name="NoFamily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8"/>
          </w:p>
        </w:tc>
      </w:tr>
      <w:tr w:rsidR="00BC7F08" w:rsidRPr="006F6618" w:rsidTr="00BC7F08">
        <w:trPr>
          <w:trHeight w:val="416"/>
        </w:trPr>
        <w:tc>
          <w:tcPr>
            <w:tcW w:w="10682" w:type="dxa"/>
            <w:gridSpan w:val="8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If there are family or friends known, but they are not considered to be consultable please state why:</w:t>
            </w:r>
          </w:p>
        </w:tc>
      </w:tr>
      <w:tr w:rsidR="00BC7F08" w:rsidRPr="00217F4F" w:rsidTr="00BC7F08">
        <w:trPr>
          <w:trHeight w:val="169"/>
        </w:trPr>
        <w:tc>
          <w:tcPr>
            <w:tcW w:w="10682" w:type="dxa"/>
            <w:gridSpan w:val="8"/>
            <w:shd w:val="clear" w:color="auto" w:fill="auto"/>
          </w:tcPr>
          <w:p w:rsidR="00BC7F08" w:rsidRDefault="00BC7F08" w:rsidP="00BC7F08">
            <w:pPr>
              <w:pStyle w:val="BasicParagraph"/>
              <w:suppressAutoHyphens/>
              <w:spacing w:before="170"/>
              <w:rPr>
                <w:rFonts w:ascii="Century Gothic" w:hAnsi="Century Gothic" w:cs="Century Gothic"/>
                <w:b/>
                <w:sz w:val="16"/>
                <w:szCs w:val="22"/>
              </w:rPr>
            </w:pPr>
            <w:r>
              <w:rPr>
                <w:rFonts w:ascii="Century Gothic" w:hAnsi="Century Gothic" w:cs="Century Gothic"/>
                <w:b/>
                <w:sz w:val="16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Century Gothic" w:hAnsi="Century Gothic" w:cs="Century Gothic"/>
                <w:b/>
                <w:sz w:val="16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16"/>
                <w:szCs w:val="22"/>
              </w:rPr>
            </w:r>
            <w:r>
              <w:rPr>
                <w:rFonts w:ascii="Century Gothic" w:hAnsi="Century Gothic" w:cs="Century Gothic"/>
                <w:b/>
                <w:sz w:val="16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16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16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16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16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16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16"/>
                <w:szCs w:val="22"/>
              </w:rPr>
              <w:fldChar w:fldCharType="end"/>
            </w:r>
            <w:bookmarkEnd w:id="9"/>
          </w:p>
          <w:p w:rsidR="00BC7F08" w:rsidRPr="006F6618" w:rsidRDefault="00BC7F08" w:rsidP="00BC7F08">
            <w:pPr>
              <w:pStyle w:val="BasicParagraph"/>
              <w:suppressAutoHyphens/>
              <w:spacing w:before="170"/>
              <w:rPr>
                <w:rFonts w:ascii="Century Gothic" w:hAnsi="Century Gothic" w:cs="Century Gothic"/>
                <w:b/>
                <w:sz w:val="16"/>
                <w:szCs w:val="22"/>
              </w:rPr>
            </w:pPr>
          </w:p>
        </w:tc>
      </w:tr>
      <w:tr w:rsidR="00BC7F08" w:rsidRPr="00217F4F" w:rsidTr="00BC7F08">
        <w:tc>
          <w:tcPr>
            <w:tcW w:w="106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color w:val="EEECE1"/>
                <w:sz w:val="22"/>
                <w:szCs w:val="22"/>
              </w:rPr>
            </w:pPr>
            <w:r w:rsidRPr="006E5E35">
              <w:rPr>
                <w:rFonts w:ascii="Century Gothic" w:hAnsi="Century Gothic" w:cs="Century Gothic"/>
                <w:b/>
                <w:bCs/>
                <w:color w:val="EEECE1"/>
                <w:sz w:val="28"/>
              </w:rPr>
              <w:t>Decision Type:</w:t>
            </w:r>
          </w:p>
        </w:tc>
      </w:tr>
      <w:tr w:rsidR="00BC7F08" w:rsidRPr="00217F4F" w:rsidTr="00BC7F08">
        <w:tc>
          <w:tcPr>
            <w:tcW w:w="10008" w:type="dxa"/>
            <w:gridSpan w:val="7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Serious Medical Treatment decision</w:t>
            </w:r>
            <w:r w:rsidRPr="00627051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627051">
              <w:rPr>
                <w:rFonts w:ascii="Century Gothic" w:hAnsi="Century Gothic" w:cs="Century Gothic"/>
                <w:sz w:val="20"/>
                <w:szCs w:val="20"/>
              </w:rPr>
              <w:br/>
              <w:t>(provision, withholding, withdrawal of treatment e.g. DNAR - do not attempt resuscitation)</w:t>
            </w:r>
          </w:p>
        </w:tc>
        <w:tc>
          <w:tcPr>
            <w:tcW w:w="6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SMT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0" w:name="SMT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BC7F08" w:rsidRPr="00217F4F" w:rsidTr="00BC7F08">
        <w:trPr>
          <w:trHeight w:val="343"/>
        </w:trPr>
        <w:tc>
          <w:tcPr>
            <w:tcW w:w="10008" w:type="dxa"/>
            <w:gridSpan w:val="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Change Of Accommodation decision</w:t>
            </w:r>
            <w:r w:rsidRPr="00627051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627051">
              <w:rPr>
                <w:rFonts w:ascii="Century Gothic" w:hAnsi="Century Gothic" w:cs="Century Gothic"/>
                <w:sz w:val="20"/>
                <w:szCs w:val="20"/>
              </w:rPr>
              <w:br/>
              <w:t>(Hospital stay of 28 days or more, nursing/residential stay of 8 weeks or more)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OA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1" w:name="COA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BC7F08" w:rsidRPr="00217F4F" w:rsidTr="00BC7F08">
        <w:trPr>
          <w:trHeight w:val="651"/>
        </w:trPr>
        <w:tc>
          <w:tcPr>
            <w:tcW w:w="10008" w:type="dxa"/>
            <w:gridSpan w:val="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/>
                <w:b/>
                <w:sz w:val="20"/>
                <w:szCs w:val="20"/>
              </w:rPr>
              <w:t xml:space="preserve">Care Reviews. </w:t>
            </w:r>
            <w:r w:rsidRPr="00627051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627051">
              <w:rPr>
                <w:rFonts w:ascii="Century Gothic" w:hAnsi="Century Gothic"/>
                <w:sz w:val="20"/>
                <w:szCs w:val="20"/>
              </w:rPr>
              <w:t>(Reviews should relate to decisions about accommodation)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AC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2" w:name="ACR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BC7F08" w:rsidRPr="00763A61" w:rsidTr="00BC7F08">
        <w:trPr>
          <w:trHeight w:val="429"/>
        </w:trPr>
        <w:tc>
          <w:tcPr>
            <w:tcW w:w="10008" w:type="dxa"/>
            <w:gridSpan w:val="7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Safeguarding Adults investigation </w:t>
            </w: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br/>
            </w:r>
            <w:r w:rsidRPr="00627051">
              <w:rPr>
                <w:rFonts w:ascii="Century Gothic" w:hAnsi="Century Gothic" w:cs="Century Gothic"/>
                <w:sz w:val="20"/>
                <w:szCs w:val="20"/>
              </w:rPr>
              <w:t>(irrespective of friends and family in relation to proposed protective measures)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Safeguarding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3" w:name="Safeguarding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</w:r>
            <w:r w:rsidR="00846154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BC7F08" w:rsidRPr="006B00DF" w:rsidTr="00BC7F08">
        <w:trPr>
          <w:trHeight w:val="651"/>
        </w:trPr>
        <w:tc>
          <w:tcPr>
            <w:tcW w:w="10682" w:type="dxa"/>
            <w:gridSpan w:val="8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Please provide details of the proposed protective measures:</w:t>
            </w:r>
          </w:p>
        </w:tc>
      </w:tr>
      <w:tr w:rsidR="00BC7F08" w:rsidRPr="006B00DF" w:rsidTr="00BC7F08">
        <w:trPr>
          <w:trHeight w:val="2393"/>
        </w:trPr>
        <w:tc>
          <w:tcPr>
            <w:tcW w:w="10682" w:type="dxa"/>
            <w:gridSpan w:val="8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Century Gothic" w:hAnsi="Century Gothic" w:cs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tbl>
      <w:tblPr>
        <w:tblpPr w:leftFromText="180" w:rightFromText="180" w:vertAnchor="page" w:horzAnchor="margin" w:tblpXSpec="center" w:tblpY="135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58"/>
        <w:gridCol w:w="192"/>
        <w:gridCol w:w="11"/>
        <w:gridCol w:w="741"/>
        <w:gridCol w:w="517"/>
        <w:gridCol w:w="24"/>
        <w:gridCol w:w="839"/>
        <w:gridCol w:w="42"/>
        <w:gridCol w:w="142"/>
        <w:gridCol w:w="235"/>
        <w:gridCol w:w="253"/>
        <w:gridCol w:w="504"/>
        <w:gridCol w:w="196"/>
        <w:gridCol w:w="330"/>
        <w:gridCol w:w="11"/>
        <w:gridCol w:w="235"/>
        <w:gridCol w:w="220"/>
        <w:gridCol w:w="564"/>
        <w:gridCol w:w="252"/>
        <w:gridCol w:w="125"/>
        <w:gridCol w:w="79"/>
        <w:gridCol w:w="319"/>
        <w:gridCol w:w="760"/>
        <w:gridCol w:w="28"/>
        <w:gridCol w:w="141"/>
        <w:gridCol w:w="348"/>
        <w:gridCol w:w="219"/>
        <w:gridCol w:w="62"/>
        <w:gridCol w:w="484"/>
        <w:gridCol w:w="282"/>
        <w:gridCol w:w="396"/>
        <w:gridCol w:w="52"/>
        <w:gridCol w:w="564"/>
      </w:tblGrid>
      <w:tr w:rsidR="00BC7F08" w:rsidRPr="00217F4F" w:rsidTr="00BC7F08">
        <w:trPr>
          <w:trHeight w:val="491"/>
        </w:trPr>
        <w:tc>
          <w:tcPr>
            <w:tcW w:w="10439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color w:val="EEECE1"/>
              </w:rPr>
            </w:pPr>
            <w:r w:rsidRPr="006E5E35">
              <w:rPr>
                <w:rFonts w:ascii="Century Gothic" w:hAnsi="Century Gothic"/>
                <w:b/>
                <w:color w:val="EEECE1"/>
                <w:sz w:val="32"/>
                <w:szCs w:val="44"/>
              </w:rPr>
              <w:t>Client Details</w:t>
            </w:r>
          </w:p>
        </w:tc>
      </w:tr>
      <w:tr w:rsidR="00BC7F08" w:rsidRPr="00217F4F" w:rsidTr="00BC7F08">
        <w:trPr>
          <w:trHeight w:val="491"/>
        </w:trPr>
        <w:tc>
          <w:tcPr>
            <w:tcW w:w="3596" w:type="dxa"/>
            <w:gridSpan w:val="8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Full name of Person Being Referred:</w:t>
            </w:r>
          </w:p>
        </w:tc>
        <w:tc>
          <w:tcPr>
            <w:tcW w:w="6843" w:type="dxa"/>
            <w:gridSpan w:val="2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EF5C18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EF5C18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Client_Name"/>
                  <w:enabled/>
                  <w:calcOnExit w:val="0"/>
                  <w:textInput/>
                </w:ffData>
              </w:fldChar>
            </w:r>
            <w:bookmarkStart w:id="15" w:name="Client_Name"/>
            <w:r w:rsidRPr="00EF5C18"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 w:rsidRPr="00EF5C18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Pr="00EF5C18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 w:rsidRPr="00EF5C18"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 w:rsidRPr="00EF5C18"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 w:rsidRPr="00EF5C18"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 w:rsidRPr="00EF5C18"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 w:rsidRPr="00EF5C18"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 w:rsidRPr="00EF5C18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BC7F08" w:rsidRPr="00217F4F" w:rsidTr="00BC7F08">
        <w:trPr>
          <w:trHeight w:val="491"/>
        </w:trPr>
        <w:tc>
          <w:tcPr>
            <w:tcW w:w="914" w:type="dxa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Male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Mal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6" w:name="Male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93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Female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Femal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7" w:name="Female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48" w:type="dxa"/>
            <w:gridSpan w:val="9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Date of Birth: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DOB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58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Age Now:</w:t>
            </w:r>
          </w:p>
        </w:tc>
        <w:tc>
          <w:tcPr>
            <w:tcW w:w="1778" w:type="dxa"/>
            <w:gridSpan w:val="5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5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BC7F08" w:rsidRPr="00217F4F" w:rsidTr="00BC7F08">
        <w:trPr>
          <w:trHeight w:val="252"/>
        </w:trPr>
        <w:tc>
          <w:tcPr>
            <w:tcW w:w="3596" w:type="dxa"/>
            <w:gridSpan w:val="8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Current Address:</w:t>
            </w:r>
          </w:p>
        </w:tc>
        <w:tc>
          <w:tcPr>
            <w:tcW w:w="6843" w:type="dxa"/>
            <w:gridSpan w:val="26"/>
            <w:shd w:val="clear" w:color="auto" w:fill="auto"/>
          </w:tcPr>
          <w:p w:rsidR="00BC7F08" w:rsidRPr="00627051" w:rsidRDefault="00BC7F08" w:rsidP="00BC7F08">
            <w:pPr>
              <w:pStyle w:val="BasicParagraph"/>
              <w:spacing w:line="240" w:lineRule="auto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bookmarkStart w:id="20" w:name="Address1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BC7F08" w:rsidRPr="00217F4F" w:rsidTr="00BC7F08">
        <w:trPr>
          <w:trHeight w:val="252"/>
        </w:trPr>
        <w:tc>
          <w:tcPr>
            <w:tcW w:w="3596" w:type="dxa"/>
            <w:gridSpan w:val="8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26"/>
            <w:shd w:val="clear" w:color="auto" w:fill="auto"/>
          </w:tcPr>
          <w:p w:rsidR="00BC7F08" w:rsidRPr="00627051" w:rsidRDefault="00BC7F08" w:rsidP="00BC7F08">
            <w:pPr>
              <w:pStyle w:val="BasicParagraph"/>
              <w:spacing w:line="240" w:lineRule="auto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bookmarkStart w:id="21" w:name="Address2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BC7F08" w:rsidRPr="00217F4F" w:rsidTr="00BC7F08">
        <w:trPr>
          <w:trHeight w:val="61"/>
        </w:trPr>
        <w:tc>
          <w:tcPr>
            <w:tcW w:w="3596" w:type="dxa"/>
            <w:gridSpan w:val="8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26"/>
            <w:shd w:val="clear" w:color="auto" w:fill="auto"/>
          </w:tcPr>
          <w:p w:rsidR="00BC7F08" w:rsidRPr="00627051" w:rsidRDefault="00BC7F08" w:rsidP="00BC7F08">
            <w:pPr>
              <w:pStyle w:val="BasicParagraph"/>
              <w:spacing w:line="240" w:lineRule="auto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Address3"/>
                  <w:enabled/>
                  <w:calcOnExit w:val="0"/>
                  <w:textInput/>
                </w:ffData>
              </w:fldChar>
            </w:r>
            <w:bookmarkStart w:id="22" w:name="Address3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BC7F08" w:rsidRPr="00217F4F" w:rsidTr="00BC7F08">
        <w:trPr>
          <w:trHeight w:val="61"/>
        </w:trPr>
        <w:tc>
          <w:tcPr>
            <w:tcW w:w="3596" w:type="dxa"/>
            <w:gridSpan w:val="8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372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Postcode:</w:t>
            </w:r>
          </w:p>
        </w:tc>
        <w:tc>
          <w:tcPr>
            <w:tcW w:w="1816" w:type="dxa"/>
            <w:gridSpan w:val="8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23" w:name="PostCode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15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Telephone Number:</w:t>
            </w: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</w:p>
        </w:tc>
      </w:tr>
      <w:tr w:rsidR="00BC7F08" w:rsidRPr="00217F4F" w:rsidTr="00BC7F08">
        <w:trPr>
          <w:trHeight w:val="61"/>
        </w:trPr>
        <w:tc>
          <w:tcPr>
            <w:tcW w:w="1272" w:type="dxa"/>
            <w:gridSpan w:val="2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Own Home</w:t>
            </w:r>
          </w:p>
        </w:tc>
        <w:tc>
          <w:tcPr>
            <w:tcW w:w="1461" w:type="dxa"/>
            <w:gridSpan w:val="4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OwnHom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4" w:name="OwnHome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82" w:type="dxa"/>
            <w:gridSpan w:val="5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Care Home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CareHom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5" w:name="CareHome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82" w:type="dxa"/>
            <w:gridSpan w:val="5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Health Unit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HealthUnit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6" w:name="HealthUnit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82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Hospital Other</w:t>
            </w:r>
          </w:p>
        </w:tc>
        <w:tc>
          <w:tcPr>
            <w:tcW w:w="1294" w:type="dxa"/>
            <w:gridSpan w:val="4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Hospital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7" w:name="Hospital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27"/>
          </w:p>
        </w:tc>
      </w:tr>
      <w:tr w:rsidR="00BC7F08" w:rsidRPr="00217F4F" w:rsidTr="00BC7F08">
        <w:trPr>
          <w:trHeight w:val="61"/>
        </w:trPr>
        <w:tc>
          <w:tcPr>
            <w:tcW w:w="9427" w:type="dxa"/>
            <w:gridSpan w:val="31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Please tick if there any risks associated with this referral? </w:t>
            </w: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br/>
              <w:t>(For example: violence or aggression, infectious diseases)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Risks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8" w:name="Risks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28"/>
          </w:p>
        </w:tc>
      </w:tr>
      <w:tr w:rsidR="00BC7F08" w:rsidRPr="00217F4F" w:rsidTr="00BC7F08">
        <w:trPr>
          <w:trHeight w:val="61"/>
        </w:trPr>
        <w:tc>
          <w:tcPr>
            <w:tcW w:w="5309" w:type="dxa"/>
            <w:gridSpan w:val="1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If ‘Yes’ please specify:</w:t>
            </w:r>
          </w:p>
        </w:tc>
        <w:tc>
          <w:tcPr>
            <w:tcW w:w="5130" w:type="dxa"/>
            <w:gridSpan w:val="18"/>
            <w:shd w:val="clear" w:color="auto" w:fill="auto"/>
          </w:tcPr>
          <w:p w:rsidR="00BC7F08" w:rsidRPr="00627051" w:rsidRDefault="00BC7F08" w:rsidP="00BC7F08">
            <w:pPr>
              <w:pStyle w:val="BasicParagraph"/>
              <w:spacing w:line="24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Risk_Detail"/>
                  <w:enabled/>
                  <w:calcOnExit w:val="0"/>
                  <w:textInput/>
                </w:ffData>
              </w:fldChar>
            </w:r>
            <w:bookmarkStart w:id="29" w:name="Risk_Detail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2"/>
                <w:szCs w:val="22"/>
              </w:rPr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29"/>
          </w:p>
        </w:tc>
      </w:tr>
      <w:tr w:rsidR="00BC7F08" w:rsidRPr="00217F4F" w:rsidTr="00BC7F08">
        <w:trPr>
          <w:trHeight w:val="61"/>
        </w:trPr>
        <w:tc>
          <w:tcPr>
            <w:tcW w:w="10439" w:type="dxa"/>
            <w:gridSpan w:val="3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BC7F08" w:rsidRPr="00217F4F" w:rsidTr="00BC7F08">
        <w:trPr>
          <w:trHeight w:val="61"/>
        </w:trPr>
        <w:tc>
          <w:tcPr>
            <w:tcW w:w="10439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pacing w:line="240" w:lineRule="auto"/>
              <w:jc w:val="center"/>
              <w:rPr>
                <w:rFonts w:ascii="Century Gothic" w:hAnsi="Century Gothic" w:cs="Century Gothic"/>
                <w:b/>
                <w:color w:val="EEECE1"/>
                <w:sz w:val="22"/>
                <w:szCs w:val="22"/>
              </w:rPr>
            </w:pPr>
            <w:r w:rsidRPr="006E5E35">
              <w:rPr>
                <w:rFonts w:ascii="Century Gothic" w:hAnsi="Century Gothic" w:cs="Century Gothic"/>
                <w:b/>
                <w:color w:val="EEECE1"/>
                <w:sz w:val="28"/>
                <w:szCs w:val="22"/>
              </w:rPr>
              <w:t>What ethnicity is this person?</w:t>
            </w:r>
          </w:p>
        </w:tc>
      </w:tr>
      <w:tr w:rsidR="00BC7F08" w:rsidRPr="00217F4F" w:rsidTr="00BC7F08">
        <w:trPr>
          <w:trHeight w:val="61"/>
        </w:trPr>
        <w:tc>
          <w:tcPr>
            <w:tcW w:w="2216" w:type="dxa"/>
            <w:gridSpan w:val="5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White:</w:t>
            </w:r>
          </w:p>
        </w:tc>
        <w:tc>
          <w:tcPr>
            <w:tcW w:w="2052" w:type="dxa"/>
            <w:gridSpan w:val="7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Asian or</w:t>
            </w:r>
          </w:p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Asian British:</w:t>
            </w:r>
          </w:p>
        </w:tc>
        <w:tc>
          <w:tcPr>
            <w:tcW w:w="2437" w:type="dxa"/>
            <w:gridSpan w:val="9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Mixed:</w:t>
            </w:r>
          </w:p>
        </w:tc>
        <w:tc>
          <w:tcPr>
            <w:tcW w:w="1675" w:type="dxa"/>
            <w:gridSpan w:val="6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Black or</w:t>
            </w:r>
          </w:p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Black British:</w:t>
            </w:r>
          </w:p>
        </w:tc>
        <w:tc>
          <w:tcPr>
            <w:tcW w:w="2059" w:type="dxa"/>
            <w:gridSpan w:val="7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Chinese or not established</w:t>
            </w:r>
          </w:p>
        </w:tc>
      </w:tr>
      <w:tr w:rsidR="00BC7F08" w:rsidRPr="00217F4F" w:rsidTr="00BC7F08">
        <w:trPr>
          <w:trHeight w:val="61"/>
        </w:trPr>
        <w:tc>
          <w:tcPr>
            <w:tcW w:w="1475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British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White_B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0" w:name="White_Br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22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Pakistani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Pakistani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1" w:name="Pakistani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96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White &amp; Black Caribbean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White_Black_Caribbea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2" w:name="White_Black_Caribbea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86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Black Caribbean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Black_Carribean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3" w:name="Black_Carribean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95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Chinese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Chines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4" w:name="Chinese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34"/>
          </w:p>
        </w:tc>
      </w:tr>
      <w:tr w:rsidR="00BC7F08" w:rsidRPr="00217F4F" w:rsidTr="00BC7F08">
        <w:trPr>
          <w:trHeight w:val="61"/>
        </w:trPr>
        <w:tc>
          <w:tcPr>
            <w:tcW w:w="1475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Irish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White_I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5" w:name="White_IR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22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Bangladeshi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Bangledeshi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6" w:name="Bangledeshi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496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White &amp; Black African</w: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Wht_Black_Af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7" w:name="Wht_Black_Afr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186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Black African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Black_African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8" w:name="Black_African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495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Ethnicity not established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Ethicity_UK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9" w:name="Ethicity_UK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39"/>
          </w:p>
        </w:tc>
      </w:tr>
      <w:tr w:rsidR="00BC7F08" w:rsidRPr="00217F4F" w:rsidTr="00BC7F08">
        <w:trPr>
          <w:trHeight w:val="330"/>
        </w:trPr>
        <w:tc>
          <w:tcPr>
            <w:tcW w:w="3638" w:type="dxa"/>
            <w:gridSpan w:val="9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Indian</w:t>
            </w: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Indian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0" w:name="Indian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96" w:type="dxa"/>
            <w:gridSpan w:val="6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White &amp; Asian</w:t>
            </w:r>
          </w:p>
        </w:tc>
        <w:tc>
          <w:tcPr>
            <w:tcW w:w="941" w:type="dxa"/>
            <w:gridSpan w:val="3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White_Asian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1" w:name="White_Asian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118" w:type="dxa"/>
            <w:gridSpan w:val="11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Other (specify)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Other_Eth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2" w:name="Other_Eth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42"/>
          </w:p>
        </w:tc>
      </w:tr>
      <w:tr w:rsidR="00BC7F08" w:rsidRPr="00217F4F" w:rsidTr="00BC7F08">
        <w:trPr>
          <w:trHeight w:val="330"/>
        </w:trPr>
        <w:tc>
          <w:tcPr>
            <w:tcW w:w="3638" w:type="dxa"/>
            <w:gridSpan w:val="9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6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941" w:type="dxa"/>
            <w:gridSpan w:val="3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3734" w:type="dxa"/>
            <w:gridSpan w:val="13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Ethnicity"/>
                  <w:enabled/>
                  <w:calcOnExit w:val="0"/>
                  <w:textInput/>
                </w:ffData>
              </w:fldChar>
            </w:r>
            <w:bookmarkStart w:id="43" w:name="Ethnicity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2"/>
                <w:szCs w:val="22"/>
              </w:rPr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43"/>
          </w:p>
        </w:tc>
      </w:tr>
      <w:tr w:rsidR="00BC7F08" w:rsidRPr="00217F4F" w:rsidTr="00BC7F08">
        <w:trPr>
          <w:trHeight w:val="61"/>
        </w:trPr>
        <w:tc>
          <w:tcPr>
            <w:tcW w:w="6705" w:type="dxa"/>
            <w:gridSpan w:val="21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Please tick if there any </w:t>
            </w:r>
            <w:r w:rsidRPr="006E5E35">
              <w:rPr>
                <w:rFonts w:ascii="Century Gothic" w:hAnsi="Century Gothic" w:cs="Century Gothic"/>
                <w:b/>
                <w:sz w:val="22"/>
                <w:szCs w:val="22"/>
                <w:shd w:val="clear" w:color="auto" w:fill="D6E3BC"/>
              </w:rPr>
              <w:t>identified r</w:t>
            </w: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eligious, cultural or spiritual needs</w:t>
            </w:r>
          </w:p>
        </w:tc>
        <w:tc>
          <w:tcPr>
            <w:tcW w:w="3734" w:type="dxa"/>
            <w:gridSpan w:val="1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sz w:val="22"/>
                <w:szCs w:val="22"/>
              </w:rPr>
            </w:pPr>
            <w:r>
              <w:rPr>
                <w:rFonts w:ascii="Century Gothic" w:hAnsi="Century Gothic" w:cs="Wingdings"/>
                <w:sz w:val="22"/>
                <w:szCs w:val="22"/>
              </w:rPr>
              <w:fldChar w:fldCharType="begin">
                <w:ffData>
                  <w:name w:val="Cultural_Ne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ultural_Need"/>
            <w:r>
              <w:rPr>
                <w:rFonts w:ascii="Century Gothic" w:hAnsi="Century Gothic" w:cs="Wingdings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Wingdings"/>
                <w:sz w:val="22"/>
                <w:szCs w:val="22"/>
              </w:rPr>
            </w:r>
            <w:r w:rsidR="00846154">
              <w:rPr>
                <w:rFonts w:ascii="Century Gothic" w:hAnsi="Century Gothic" w:cs="Wingdings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Wingdings"/>
                <w:sz w:val="22"/>
                <w:szCs w:val="22"/>
              </w:rPr>
              <w:fldChar w:fldCharType="end"/>
            </w:r>
            <w:bookmarkEnd w:id="44"/>
          </w:p>
        </w:tc>
      </w:tr>
      <w:tr w:rsidR="00BC7F08" w:rsidRPr="00217F4F" w:rsidTr="00BC7F08">
        <w:trPr>
          <w:trHeight w:val="61"/>
        </w:trPr>
        <w:tc>
          <w:tcPr>
            <w:tcW w:w="6705" w:type="dxa"/>
            <w:gridSpan w:val="21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If ‘Yes’ please specify:</w:t>
            </w:r>
          </w:p>
        </w:tc>
        <w:tc>
          <w:tcPr>
            <w:tcW w:w="3734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line="20" w:lineRule="atLeast"/>
              <w:rPr>
                <w:rFonts w:ascii="Century Gothic" w:hAnsi="Century Gothic" w:cs="Wingdings"/>
                <w:sz w:val="22"/>
                <w:szCs w:val="22"/>
              </w:rPr>
            </w:pPr>
            <w:r>
              <w:rPr>
                <w:rFonts w:ascii="Century Gothic" w:hAnsi="Century Gothic" w:cs="Wingdings"/>
                <w:sz w:val="22"/>
                <w:szCs w:val="22"/>
              </w:rPr>
              <w:fldChar w:fldCharType="begin">
                <w:ffData>
                  <w:name w:val="Cultural_Needs"/>
                  <w:enabled/>
                  <w:calcOnExit w:val="0"/>
                  <w:textInput/>
                </w:ffData>
              </w:fldChar>
            </w:r>
            <w:bookmarkStart w:id="45" w:name="Cultural_Needs"/>
            <w:r>
              <w:rPr>
                <w:rFonts w:ascii="Century Gothic" w:hAnsi="Century Gothic" w:cs="Wingdings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Wingdings"/>
                <w:sz w:val="22"/>
                <w:szCs w:val="22"/>
              </w:rPr>
            </w:r>
            <w:r>
              <w:rPr>
                <w:rFonts w:ascii="Century Gothic" w:hAnsi="Century Gothic" w:cs="Wingdings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Wingdings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Wingdings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Wingdings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Wingdings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Wingdings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Wingdings"/>
                <w:sz w:val="22"/>
                <w:szCs w:val="22"/>
              </w:rPr>
              <w:fldChar w:fldCharType="end"/>
            </w:r>
            <w:bookmarkEnd w:id="45"/>
          </w:p>
        </w:tc>
      </w:tr>
      <w:tr w:rsidR="00BC7F08" w:rsidRPr="00217F4F" w:rsidTr="00BC7F08">
        <w:trPr>
          <w:trHeight w:val="61"/>
        </w:trPr>
        <w:tc>
          <w:tcPr>
            <w:tcW w:w="10439" w:type="dxa"/>
            <w:gridSpan w:val="3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217F4F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Century Gothic"/>
                <w:b/>
              </w:rPr>
            </w:pPr>
          </w:p>
        </w:tc>
      </w:tr>
      <w:tr w:rsidR="00BC7F08" w:rsidRPr="00217F4F" w:rsidTr="00BC7F08">
        <w:trPr>
          <w:trHeight w:val="61"/>
        </w:trPr>
        <w:tc>
          <w:tcPr>
            <w:tcW w:w="10439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uppressAutoHyphens/>
              <w:spacing w:line="20" w:lineRule="atLeast"/>
              <w:jc w:val="center"/>
              <w:rPr>
                <w:rFonts w:ascii="Century Gothic" w:hAnsi="Century Gothic" w:cs="Wingdings"/>
                <w:b/>
                <w:color w:val="EEECE1"/>
                <w:sz w:val="28"/>
                <w:szCs w:val="28"/>
              </w:rPr>
            </w:pPr>
            <w:r w:rsidRPr="006E5E35">
              <w:rPr>
                <w:rFonts w:ascii="Century Gothic" w:hAnsi="Century Gothic" w:cs="Wingdings"/>
                <w:b/>
                <w:color w:val="EEECE1"/>
                <w:sz w:val="28"/>
                <w:szCs w:val="28"/>
              </w:rPr>
              <w:t>What type of Impairment does this person have?</w:t>
            </w:r>
          </w:p>
        </w:tc>
      </w:tr>
      <w:tr w:rsidR="00BC7F08" w:rsidRPr="00217F4F" w:rsidTr="00BC7F08">
        <w:trPr>
          <w:trHeight w:val="61"/>
        </w:trPr>
        <w:tc>
          <w:tcPr>
            <w:tcW w:w="1475" w:type="dxa"/>
            <w:gridSpan w:val="4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Mental</w:t>
            </w:r>
          </w:p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Health Problems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Mental_Health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6" w:name="Mental_Health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64" w:type="dxa"/>
            <w:gridSpan w:val="5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Serious</w:t>
            </w:r>
          </w:p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Physical Illness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Serious_Physical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7" w:name="Serious_Physical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96" w:type="dxa"/>
            <w:gridSpan w:val="6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Physical Disability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Physical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8" w:name="Physical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704" w:type="dxa"/>
            <w:gridSpan w:val="7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Cognitive Impairment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Cognitiv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49" w:name="Cognitive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76" w:type="dxa"/>
            <w:gridSpan w:val="5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Acquired</w:t>
            </w:r>
          </w:p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Brain Damage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Brain_Damage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0" w:name="Brain_Damage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50"/>
          </w:p>
        </w:tc>
      </w:tr>
      <w:tr w:rsidR="00BC7F08" w:rsidRPr="00217F4F" w:rsidTr="00BC7F08">
        <w:trPr>
          <w:trHeight w:val="61"/>
        </w:trPr>
        <w:tc>
          <w:tcPr>
            <w:tcW w:w="1475" w:type="dxa"/>
            <w:gridSpan w:val="4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Dementia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Dementia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1" w:name="Dementia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564" w:type="dxa"/>
            <w:gridSpan w:val="5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Autism</w:t>
            </w:r>
          </w:p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Spectrum Condition</w:t>
            </w:r>
          </w:p>
        </w:tc>
        <w:tc>
          <w:tcPr>
            <w:tcW w:w="48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Autism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2" w:name="Autism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96" w:type="dxa"/>
            <w:gridSpan w:val="6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Learning Disability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Learning_Disability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3" w:name="Learning_Disability"/>
            <w:r>
              <w:rPr>
                <w:rFonts w:ascii="Century Gothic" w:hAnsi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4" w:type="dxa"/>
            <w:gridSpan w:val="7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Unconscious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Unconsious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4" w:name="Unconsious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76" w:type="dxa"/>
            <w:gridSpan w:val="5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Other</w:t>
            </w:r>
          </w:p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(specify)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Othe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5" w:name="Other"/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/>
                <w:sz w:val="22"/>
                <w:szCs w:val="22"/>
              </w:rPr>
            </w:r>
            <w:r w:rsidR="00846154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55"/>
          </w:p>
        </w:tc>
      </w:tr>
      <w:tr w:rsidR="00BC7F08" w:rsidRPr="00217F4F" w:rsidTr="00BC7F08">
        <w:trPr>
          <w:trHeight w:val="347"/>
        </w:trPr>
        <w:tc>
          <w:tcPr>
            <w:tcW w:w="10439" w:type="dxa"/>
            <w:gridSpan w:val="3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/>
                <w:b/>
                <w:color w:val="EEECE1"/>
              </w:rPr>
            </w:pPr>
            <w:r w:rsidRPr="006E5E35">
              <w:rPr>
                <w:rFonts w:ascii="Century Gothic" w:hAnsi="Century Gothic"/>
                <w:b/>
                <w:color w:val="EEECE1"/>
                <w:sz w:val="28"/>
              </w:rPr>
              <w:t>How does this person communicate?</w:t>
            </w:r>
          </w:p>
        </w:tc>
      </w:tr>
      <w:tr w:rsidR="00BC7F08" w:rsidRPr="00217F4F" w:rsidTr="007D6231">
        <w:trPr>
          <w:trHeight w:val="255"/>
        </w:trPr>
        <w:tc>
          <w:tcPr>
            <w:tcW w:w="4772" w:type="dxa"/>
            <w:gridSpan w:val="13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Spoken Language</w:t>
            </w:r>
          </w:p>
        </w:tc>
        <w:tc>
          <w:tcPr>
            <w:tcW w:w="53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Spoken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6" w:name="Spoken"/>
            <w:r>
              <w:rPr>
                <w:rFonts w:ascii="Century Gothic" w:hAnsi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566" w:type="dxa"/>
            <w:gridSpan w:val="17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D6231">
              <w:rPr>
                <w:rFonts w:ascii="Century Gothic" w:hAnsi="Century Gothic" w:cs="Century Gothic"/>
                <w:b/>
                <w:sz w:val="20"/>
                <w:szCs w:val="22"/>
              </w:rPr>
              <w:t>Gestures / Facial Expressions / Vocalisations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Gestures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7" w:name="Gestures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57"/>
          </w:p>
        </w:tc>
      </w:tr>
      <w:tr w:rsidR="00BC7F08" w:rsidRPr="00217F4F" w:rsidTr="00BC7F08">
        <w:trPr>
          <w:trHeight w:val="419"/>
        </w:trPr>
        <w:tc>
          <w:tcPr>
            <w:tcW w:w="4772" w:type="dxa"/>
            <w:gridSpan w:val="13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British Sign Language</w:t>
            </w: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BSL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8" w:name="BSL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566" w:type="dxa"/>
            <w:gridSpan w:val="1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Communication method unknown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jc w:val="center"/>
              <w:rPr>
                <w:rFonts w:ascii="Century Gothic" w:hAnsi="Century Gothic" w:cs="Wingdings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Communication_NK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59" w:name="Communication_NK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59"/>
          </w:p>
        </w:tc>
      </w:tr>
      <w:tr w:rsidR="00BC7F08" w:rsidRPr="00217F4F" w:rsidTr="00BC7F08">
        <w:trPr>
          <w:trHeight w:val="260"/>
        </w:trPr>
        <w:tc>
          <w:tcPr>
            <w:tcW w:w="4772" w:type="dxa"/>
            <w:gridSpan w:val="13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Words / Pictures / Makaton</w:t>
            </w:r>
          </w:p>
        </w:tc>
        <w:tc>
          <w:tcPr>
            <w:tcW w:w="537" w:type="dxa"/>
            <w:gridSpan w:val="3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pacing w:before="22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begin">
                <w:ffData>
                  <w:name w:val="Makaton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0" w:name="Makaton"/>
            <w:r>
              <w:rPr>
                <w:rFonts w:ascii="Century Gothic" w:hAnsi="Century Gothic" w:cs="Century Gothic"/>
                <w:b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566" w:type="dxa"/>
            <w:gridSpan w:val="1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jc w:val="center"/>
              <w:rPr>
                <w:rFonts w:ascii="Century Gothic" w:hAnsi="Century Gothic" w:cs="Wingdings"/>
                <w:b/>
                <w:sz w:val="22"/>
                <w:szCs w:val="22"/>
              </w:rPr>
            </w:pPr>
            <w:r w:rsidRPr="00627051">
              <w:rPr>
                <w:rFonts w:ascii="Century Gothic" w:hAnsi="Century Gothic" w:cs="Century Gothic"/>
                <w:b/>
                <w:sz w:val="22"/>
                <w:szCs w:val="22"/>
              </w:rPr>
              <w:t>Other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jc w:val="center"/>
              <w:rPr>
                <w:rFonts w:ascii="Century Gothic" w:hAnsi="Century Gothic" w:cs="Wingdings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fldChar w:fldCharType="begin">
                <w:ffData>
                  <w:name w:val="Communication_Othe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1" w:name="Communication_Other"/>
            <w:r>
              <w:rPr>
                <w:rFonts w:ascii="Century Gothic" w:hAnsi="Century Gothic" w:cs="Century Gothic"/>
                <w:sz w:val="22"/>
                <w:szCs w:val="22"/>
              </w:rPr>
              <w:instrText xml:space="preserve"> FORMCHECKBOX </w:instrText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</w:r>
            <w:r w:rsidR="00846154">
              <w:rPr>
                <w:rFonts w:ascii="Century Gothic" w:hAnsi="Century Gothic" w:cs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Century Gothic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tbl>
      <w:tblPr>
        <w:tblpPr w:leftFromText="180" w:rightFromText="180" w:vertAnchor="text" w:horzAnchor="margin" w:tblpXSpec="center" w:tblpY="-1018"/>
        <w:tblOverlap w:val="never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560"/>
        <w:gridCol w:w="857"/>
        <w:gridCol w:w="499"/>
        <w:gridCol w:w="210"/>
        <w:gridCol w:w="62"/>
        <w:gridCol w:w="567"/>
        <w:gridCol w:w="1355"/>
        <w:gridCol w:w="520"/>
        <w:gridCol w:w="47"/>
        <w:gridCol w:w="142"/>
        <w:gridCol w:w="489"/>
        <w:gridCol w:w="20"/>
        <w:gridCol w:w="767"/>
        <w:gridCol w:w="570"/>
        <w:gridCol w:w="1556"/>
        <w:gridCol w:w="479"/>
      </w:tblGrid>
      <w:tr w:rsidR="00BC7F08" w:rsidRPr="00217F4F" w:rsidTr="00BC7F08">
        <w:tc>
          <w:tcPr>
            <w:tcW w:w="1017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FD0502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bCs/>
                <w:color w:val="EEECE1"/>
                <w:szCs w:val="20"/>
              </w:rPr>
            </w:pPr>
            <w:r w:rsidRPr="00FD0502">
              <w:rPr>
                <w:rFonts w:ascii="Century Gothic" w:hAnsi="Century Gothic"/>
                <w:b/>
                <w:bCs/>
                <w:color w:val="EEECE1"/>
                <w:szCs w:val="20"/>
              </w:rPr>
              <w:t>Referral Contacts</w:t>
            </w:r>
          </w:p>
        </w:tc>
      </w:tr>
      <w:tr w:rsidR="00BC7F08" w:rsidRPr="00217F4F" w:rsidTr="00BC7F08">
        <w:tc>
          <w:tcPr>
            <w:tcW w:w="1017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FD0502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color w:val="EEECE1"/>
                <w:szCs w:val="20"/>
              </w:rPr>
            </w:pPr>
            <w:r w:rsidRPr="00FD0502">
              <w:rPr>
                <w:rFonts w:ascii="Century Gothic" w:hAnsi="Century Gothic" w:cs="Century Gothic"/>
                <w:b/>
                <w:bCs/>
                <w:color w:val="EEECE1"/>
                <w:sz w:val="22"/>
                <w:szCs w:val="20"/>
              </w:rPr>
              <w:t>Details of the person making this referral. (Authorised Officer)</w:t>
            </w:r>
          </w:p>
        </w:tc>
      </w:tr>
      <w:tr w:rsidR="00BC7F08" w:rsidRPr="00217F4F" w:rsidTr="00BC7F08">
        <w:tc>
          <w:tcPr>
            <w:tcW w:w="3601" w:type="dxa"/>
            <w:gridSpan w:val="5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Name:</w:t>
            </w:r>
          </w:p>
        </w:tc>
        <w:tc>
          <w:tcPr>
            <w:tcW w:w="6574" w:type="dxa"/>
            <w:gridSpan w:val="12"/>
            <w:tcBorders>
              <w:top w:val="single" w:sz="18" w:space="0" w:color="auto"/>
            </w:tcBorders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Referer"/>
                  <w:enabled/>
                  <w:calcOnExit w:val="0"/>
                  <w:textInput/>
                </w:ffData>
              </w:fldChar>
            </w:r>
            <w:bookmarkStart w:id="62" w:name="Referer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62"/>
          </w:p>
        </w:tc>
      </w:tr>
      <w:tr w:rsidR="00BC7F08" w:rsidRPr="000149EA" w:rsidTr="00BC7F08">
        <w:trPr>
          <w:trHeight w:val="776"/>
        </w:trPr>
        <w:tc>
          <w:tcPr>
            <w:tcW w:w="1475" w:type="dxa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Consultant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onsultant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3" w:name="Consultant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66" w:type="dxa"/>
            <w:gridSpan w:val="3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Social Care     Team Manager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Social_W_Team_MG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4" w:name="Social_W_Team_MG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55" w:type="dxa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Doctor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5" w:name="D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65" w:type="dxa"/>
            <w:gridSpan w:val="5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Social Worker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Social_Worke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6" w:name="Social_Worke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56" w:type="dxa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Other – please state: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Other_Refere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7" w:name="Other_Refere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7"/>
          </w:p>
          <w:p w:rsidR="00BC7F08" w:rsidRPr="00627051" w:rsidRDefault="00BC7F08" w:rsidP="00BC7F08">
            <w:pPr>
              <w:jc w:val="center"/>
              <w:rPr>
                <w:sz w:val="20"/>
                <w:szCs w:val="20"/>
              </w:rPr>
            </w:pPr>
          </w:p>
        </w:tc>
      </w:tr>
      <w:tr w:rsidR="00BC7F08" w:rsidRPr="000149EA" w:rsidTr="00BC7F08">
        <w:trPr>
          <w:trHeight w:val="90"/>
        </w:trPr>
        <w:tc>
          <w:tcPr>
            <w:tcW w:w="1475" w:type="dxa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5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Other_Referer_Type"/>
                  <w:enabled/>
                  <w:calcOnExit w:val="0"/>
                  <w:textInput/>
                </w:ffData>
              </w:fldChar>
            </w:r>
            <w:bookmarkStart w:id="68" w:name="Other_Referer_Type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BC7F08" w:rsidRPr="000149EA" w:rsidTr="00BC7F08">
        <w:trPr>
          <w:trHeight w:val="530"/>
        </w:trPr>
        <w:tc>
          <w:tcPr>
            <w:tcW w:w="10175" w:type="dxa"/>
            <w:gridSpan w:val="1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/>
                <w:b/>
                <w:sz w:val="20"/>
                <w:szCs w:val="20"/>
              </w:rPr>
              <w:t>Which organisation do you work for?</w:t>
            </w:r>
          </w:p>
        </w:tc>
      </w:tr>
      <w:tr w:rsidR="00BC7F08" w:rsidRPr="000149EA" w:rsidTr="00BC7F08">
        <w:trPr>
          <w:trHeight w:val="530"/>
        </w:trPr>
        <w:tc>
          <w:tcPr>
            <w:tcW w:w="2892" w:type="dxa"/>
            <w:gridSpan w:val="3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2705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Independent Futures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begin">
                <w:ffData>
                  <w:name w:val="IF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69" w:name="IF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903" w:type="dxa"/>
            <w:gridSpan w:val="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2705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South staffs foundation mental health trust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begin">
                <w:ffData>
                  <w:name w:val="SSFMHT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70" w:name="SSFMH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13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2705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Staffordshire county council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Staffs_CC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71" w:name="Staffs_CC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BC7F08" w:rsidRPr="000149EA" w:rsidTr="00BC7F08">
        <w:trPr>
          <w:trHeight w:val="530"/>
        </w:trPr>
        <w:tc>
          <w:tcPr>
            <w:tcW w:w="2892" w:type="dxa"/>
            <w:gridSpan w:val="3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2705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SSOTP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begin">
                <w:ffData>
                  <w:name w:val="SSOTP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72" w:name="SSOTP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903" w:type="dxa"/>
            <w:gridSpan w:val="7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2705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North staffs combined mental health trust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begin">
                <w:ffData>
                  <w:name w:val="NSCMHT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73" w:name="NSCMHT"/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913" w:type="dxa"/>
            <w:gridSpan w:val="4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627051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Stoke city council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Stoke_CC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74" w:name="Stoke_CC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BC7F08" w:rsidRPr="00217F4F" w:rsidTr="00BC7F08">
        <w:trPr>
          <w:trHeight w:val="234"/>
        </w:trPr>
        <w:tc>
          <w:tcPr>
            <w:tcW w:w="3601" w:type="dxa"/>
            <w:gridSpan w:val="5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Address:</w:t>
            </w:r>
          </w:p>
        </w:tc>
        <w:tc>
          <w:tcPr>
            <w:tcW w:w="6574" w:type="dxa"/>
            <w:gridSpan w:val="12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Ref_Addres1"/>
                  <w:enabled/>
                  <w:calcOnExit w:val="0"/>
                  <w:textInput/>
                </w:ffData>
              </w:fldChar>
            </w:r>
            <w:bookmarkStart w:id="75" w:name="Ref_Addres1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5"/>
          </w:p>
        </w:tc>
      </w:tr>
      <w:tr w:rsidR="00BC7F08" w:rsidRPr="00217F4F" w:rsidTr="00BC7F08">
        <w:trPr>
          <w:trHeight w:val="256"/>
        </w:trPr>
        <w:tc>
          <w:tcPr>
            <w:tcW w:w="3601" w:type="dxa"/>
            <w:gridSpan w:val="5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6574" w:type="dxa"/>
            <w:gridSpan w:val="12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Ref_Address2"/>
                  <w:enabled/>
                  <w:calcOnExit w:val="0"/>
                  <w:textInput/>
                </w:ffData>
              </w:fldChar>
            </w:r>
            <w:bookmarkStart w:id="76" w:name="Ref_Address2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6"/>
          </w:p>
        </w:tc>
      </w:tr>
      <w:tr w:rsidR="00BC7F08" w:rsidRPr="00217F4F" w:rsidTr="00BC7F08">
        <w:tc>
          <w:tcPr>
            <w:tcW w:w="3601" w:type="dxa"/>
            <w:gridSpan w:val="5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Email:</w:t>
            </w:r>
          </w:p>
        </w:tc>
        <w:tc>
          <w:tcPr>
            <w:tcW w:w="6574" w:type="dxa"/>
            <w:gridSpan w:val="12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Ref_Email"/>
                  <w:enabled/>
                  <w:calcOnExit w:val="0"/>
                  <w:textInput/>
                </w:ffData>
              </w:fldChar>
            </w:r>
            <w:bookmarkStart w:id="77" w:name="Ref_Email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7"/>
          </w:p>
          <w:p w:rsidR="00BC7F08" w:rsidRPr="00627051" w:rsidRDefault="00BC7F08" w:rsidP="00BC7F08">
            <w:pPr>
              <w:pStyle w:val="BasicParagraph"/>
              <w:suppressAutoHyphens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7F08" w:rsidRPr="00217F4F" w:rsidTr="00BC7F08">
        <w:trPr>
          <w:trHeight w:val="250"/>
        </w:trPr>
        <w:tc>
          <w:tcPr>
            <w:tcW w:w="3601" w:type="dxa"/>
            <w:gridSpan w:val="5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Telephone:</w:t>
            </w:r>
          </w:p>
        </w:tc>
        <w:tc>
          <w:tcPr>
            <w:tcW w:w="6574" w:type="dxa"/>
            <w:gridSpan w:val="12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bookmarkStart w:id="78" w:name="Telephone"/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8"/>
          </w:p>
        </w:tc>
      </w:tr>
      <w:tr w:rsidR="00BC7F08" w:rsidRPr="00217F4F" w:rsidTr="00BC7F08">
        <w:trPr>
          <w:trHeight w:val="273"/>
        </w:trPr>
        <w:tc>
          <w:tcPr>
            <w:tcW w:w="3601" w:type="dxa"/>
            <w:gridSpan w:val="5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Same contact details as the:</w:t>
            </w:r>
          </w:p>
        </w:tc>
        <w:tc>
          <w:tcPr>
            <w:tcW w:w="2551" w:type="dxa"/>
            <w:gridSpan w:val="5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Client Contact</w:t>
            </w:r>
          </w:p>
        </w:tc>
        <w:tc>
          <w:tcPr>
            <w:tcW w:w="65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Client_Conta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lient_Contact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Wingdings"/>
                <w:b/>
                <w:sz w:val="20"/>
                <w:szCs w:val="20"/>
              </w:rPr>
            </w:r>
            <w:r w:rsidR="00846154"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893" w:type="dxa"/>
            <w:gridSpan w:val="3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Decision-maker</w:t>
            </w:r>
          </w:p>
        </w:tc>
        <w:tc>
          <w:tcPr>
            <w:tcW w:w="4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Decision_Mak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Decision_Maker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 w:cs="Wingdings"/>
                <w:b/>
                <w:sz w:val="20"/>
                <w:szCs w:val="20"/>
              </w:rPr>
            </w:r>
            <w:r w:rsidR="00846154"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BC7F08" w:rsidRPr="00217F4F" w:rsidTr="00BC7F08">
        <w:trPr>
          <w:trHeight w:val="273"/>
        </w:trPr>
        <w:tc>
          <w:tcPr>
            <w:tcW w:w="1017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color w:val="EEECE1"/>
                <w:sz w:val="20"/>
                <w:szCs w:val="20"/>
              </w:rPr>
            </w:pPr>
            <w:r w:rsidRPr="00FD0502">
              <w:rPr>
                <w:rFonts w:ascii="Century Gothic" w:hAnsi="Century Gothic" w:cs="Wingdings"/>
                <w:b/>
                <w:color w:val="EEECE1"/>
                <w:sz w:val="22"/>
                <w:szCs w:val="20"/>
              </w:rPr>
              <w:t>Details of the person ultimately responsible for the best-interest decision. (Decision-maker)</w:t>
            </w:r>
          </w:p>
        </w:tc>
      </w:tr>
      <w:tr w:rsidR="00BC7F08" w:rsidRPr="00217F4F" w:rsidTr="00BC7F08">
        <w:trPr>
          <w:trHeight w:val="273"/>
        </w:trPr>
        <w:tc>
          <w:tcPr>
            <w:tcW w:w="3663" w:type="dxa"/>
            <w:gridSpan w:val="6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Wingdings"/>
                <w:b/>
                <w:sz w:val="20"/>
                <w:szCs w:val="20"/>
              </w:rPr>
              <w:t>Name:</w:t>
            </w:r>
          </w:p>
        </w:tc>
        <w:tc>
          <w:tcPr>
            <w:tcW w:w="651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Decision_Maker_Name"/>
                  <w:enabled/>
                  <w:calcOnExit w:val="0"/>
                  <w:textInput/>
                </w:ffData>
              </w:fldChar>
            </w:r>
            <w:bookmarkStart w:id="81" w:name="Decision_Maker_Name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BC7F08" w:rsidRPr="000149EA" w:rsidTr="00BC7F08">
        <w:trPr>
          <w:trHeight w:val="720"/>
        </w:trPr>
        <w:tc>
          <w:tcPr>
            <w:tcW w:w="1475" w:type="dxa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Consultant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M_Consultant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82" w:name="DM_Consultant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628" w:type="dxa"/>
            <w:gridSpan w:val="4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Social Care     Team Manager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M_Social_Care_TM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83" w:name="DM_Social_Care_TM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55" w:type="dxa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Doctor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M_Docto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84" w:name="DM_Docto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65" w:type="dxa"/>
            <w:gridSpan w:val="5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Social Worker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M_Social_worker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85" w:name="DM_Social_worke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56" w:type="dxa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Century Gothic"/>
                <w:b/>
                <w:sz w:val="20"/>
                <w:szCs w:val="20"/>
              </w:rPr>
              <w:t>Other – please state: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M_Other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86" w:name="DM_Other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</w:r>
            <w:r w:rsidR="00846154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BC7F08" w:rsidRPr="000149EA" w:rsidTr="00BC7F08">
        <w:trPr>
          <w:trHeight w:val="90"/>
        </w:trPr>
        <w:tc>
          <w:tcPr>
            <w:tcW w:w="1475" w:type="dxa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5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M_Specify"/>
                  <w:enabled/>
                  <w:calcOnExit w:val="0"/>
                  <w:textInput/>
                </w:ffData>
              </w:fldChar>
            </w:r>
            <w:bookmarkStart w:id="87" w:name="DM_Specify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BC7F08" w:rsidRPr="00217F4F" w:rsidTr="00BC7F08">
        <w:trPr>
          <w:trHeight w:val="280"/>
        </w:trPr>
        <w:tc>
          <w:tcPr>
            <w:tcW w:w="3663" w:type="dxa"/>
            <w:gridSpan w:val="6"/>
            <w:vMerge w:val="restart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Wingdings"/>
                <w:b/>
                <w:sz w:val="20"/>
                <w:szCs w:val="20"/>
              </w:rPr>
              <w:t>Address:</w:t>
            </w:r>
          </w:p>
        </w:tc>
        <w:tc>
          <w:tcPr>
            <w:tcW w:w="6512" w:type="dxa"/>
            <w:gridSpan w:val="11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Wingdings"/>
                <w:b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DM_Address1"/>
                  <w:enabled/>
                  <w:calcOnExit w:val="0"/>
                  <w:textInput/>
                </w:ffData>
              </w:fldChar>
            </w:r>
            <w:bookmarkStart w:id="88" w:name="DM_Address1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BC7F08" w:rsidRPr="00217F4F" w:rsidTr="00BC7F08">
        <w:trPr>
          <w:trHeight w:val="280"/>
        </w:trPr>
        <w:tc>
          <w:tcPr>
            <w:tcW w:w="3663" w:type="dxa"/>
            <w:gridSpan w:val="6"/>
            <w:vMerge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</w:p>
        </w:tc>
        <w:tc>
          <w:tcPr>
            <w:tcW w:w="6512" w:type="dxa"/>
            <w:gridSpan w:val="11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Wingdings"/>
                <w:b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DM_Address2"/>
                  <w:enabled/>
                  <w:calcOnExit w:val="0"/>
                  <w:textInput/>
                </w:ffData>
              </w:fldChar>
            </w:r>
            <w:bookmarkStart w:id="89" w:name="DM_Address2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BC7F08" w:rsidRPr="00217F4F" w:rsidTr="00BC7F08">
        <w:trPr>
          <w:trHeight w:val="273"/>
        </w:trPr>
        <w:tc>
          <w:tcPr>
            <w:tcW w:w="3663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Wingdings"/>
                <w:b/>
                <w:sz w:val="20"/>
                <w:szCs w:val="20"/>
              </w:rPr>
              <w:t>Email:</w:t>
            </w:r>
          </w:p>
        </w:tc>
        <w:tc>
          <w:tcPr>
            <w:tcW w:w="6512" w:type="dxa"/>
            <w:gridSpan w:val="11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Wingdings"/>
                <w:b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DM_Email"/>
                  <w:enabled/>
                  <w:calcOnExit w:val="0"/>
                  <w:textInput/>
                </w:ffData>
              </w:fldChar>
            </w:r>
            <w:bookmarkStart w:id="90" w:name="DM_Email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90"/>
          </w:p>
        </w:tc>
      </w:tr>
      <w:tr w:rsidR="00BC7F08" w:rsidRPr="00217F4F" w:rsidTr="00BC7F08">
        <w:trPr>
          <w:trHeight w:val="273"/>
        </w:trPr>
        <w:tc>
          <w:tcPr>
            <w:tcW w:w="3663" w:type="dxa"/>
            <w:gridSpan w:val="6"/>
            <w:shd w:val="clear" w:color="auto" w:fill="D6E3BC"/>
            <w:vAlign w:val="center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  <w:r w:rsidRPr="00627051">
              <w:rPr>
                <w:rFonts w:ascii="Century Gothic" w:hAnsi="Century Gothic" w:cs="Wingdings"/>
                <w:b/>
                <w:sz w:val="20"/>
                <w:szCs w:val="20"/>
              </w:rPr>
              <w:t>Telephone:</w:t>
            </w:r>
          </w:p>
        </w:tc>
        <w:tc>
          <w:tcPr>
            <w:tcW w:w="6512" w:type="dxa"/>
            <w:gridSpan w:val="11"/>
            <w:shd w:val="clear" w:color="auto" w:fill="auto"/>
          </w:tcPr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rPr>
                <w:rFonts w:ascii="Century Gothic" w:hAnsi="Century Gothic" w:cs="Wingdings"/>
                <w:b/>
                <w:sz w:val="20"/>
                <w:szCs w:val="20"/>
              </w:rPr>
            </w:pP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begin">
                <w:ffData>
                  <w:name w:val="DM_Telephone"/>
                  <w:enabled/>
                  <w:calcOnExit w:val="0"/>
                  <w:textInput/>
                </w:ffData>
              </w:fldChar>
            </w:r>
            <w:bookmarkStart w:id="91" w:name="DM_Telephone"/>
            <w:r>
              <w:rPr>
                <w:rFonts w:ascii="Century Gothic" w:hAnsi="Century Gothic" w:cs="Wingding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Wingdings"/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BC7F08" w:rsidRPr="00217F4F" w:rsidTr="00BC7F08">
        <w:trPr>
          <w:trHeight w:val="90"/>
        </w:trPr>
        <w:tc>
          <w:tcPr>
            <w:tcW w:w="10175" w:type="dxa"/>
            <w:gridSpan w:val="17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7"/>
              <w:tblOverlap w:val="never"/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9"/>
              <w:gridCol w:w="2470"/>
              <w:gridCol w:w="83"/>
              <w:gridCol w:w="568"/>
              <w:gridCol w:w="2834"/>
              <w:gridCol w:w="58"/>
              <w:gridCol w:w="483"/>
            </w:tblGrid>
            <w:tr w:rsidR="00BC7F08" w:rsidRPr="00627051" w:rsidTr="007963E3">
              <w:trPr>
                <w:trHeight w:val="273"/>
              </w:trPr>
              <w:tc>
                <w:tcPr>
                  <w:tcW w:w="3679" w:type="dxa"/>
                  <w:tcBorders>
                    <w:bottom w:val="single" w:sz="18" w:space="0" w:color="auto"/>
                  </w:tcBorders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Same contact details as the:</w:t>
                  </w:r>
                </w:p>
              </w:tc>
              <w:tc>
                <w:tcPr>
                  <w:tcW w:w="2470" w:type="dxa"/>
                  <w:tcBorders>
                    <w:bottom w:val="single" w:sz="18" w:space="0" w:color="auto"/>
                  </w:tcBorders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Client Contact</w:t>
                  </w:r>
                </w:p>
              </w:tc>
              <w:tc>
                <w:tcPr>
                  <w:tcW w:w="651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fldChar w:fldCharType="begin">
                      <w:ffData>
                        <w:name w:val="SAme_AS_Client_Con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2" w:name="SAme_AS_Client_Cont"/>
                  <w:r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46154"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</w:r>
                  <w:r w:rsidR="00846154"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2892" w:type="dxa"/>
                  <w:gridSpan w:val="2"/>
                  <w:tcBorders>
                    <w:bottom w:val="single" w:sz="18" w:space="0" w:color="auto"/>
                  </w:tcBorders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Authorised Officer</w:t>
                  </w:r>
                </w:p>
              </w:tc>
              <w:tc>
                <w:tcPr>
                  <w:tcW w:w="483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fldChar w:fldCharType="begin">
                      <w:ffData>
                        <w:name w:val="SAme_AS_AO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3" w:name="SAme_AS_AO"/>
                  <w:r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46154"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</w:r>
                  <w:r w:rsidR="00846154"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Wingdings"/>
                      <w:b/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BC7F08" w:rsidRPr="00627051" w:rsidTr="007963E3">
              <w:trPr>
                <w:trHeight w:val="273"/>
              </w:trPr>
              <w:tc>
                <w:tcPr>
                  <w:tcW w:w="10175" w:type="dxa"/>
                  <w:gridSpan w:val="7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4F6228"/>
                  <w:vAlign w:val="center"/>
                </w:tcPr>
                <w:p w:rsidR="00BC7F08" w:rsidRPr="006E5E35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Wingdings"/>
                      <w:b/>
                      <w:color w:val="EEECE1"/>
                      <w:sz w:val="20"/>
                      <w:szCs w:val="20"/>
                    </w:rPr>
                  </w:pPr>
                  <w:r w:rsidRPr="00FD0502">
                    <w:rPr>
                      <w:rFonts w:ascii="Century Gothic" w:hAnsi="Century Gothic" w:cs="Century Gothic"/>
                      <w:b/>
                      <w:bCs/>
                      <w:color w:val="EEECE1"/>
                      <w:sz w:val="22"/>
                      <w:szCs w:val="20"/>
                    </w:rPr>
                    <w:t>Details of the person to contact to make visiting arrangements</w:t>
                  </w:r>
                  <w:r w:rsidRPr="00FD0502">
                    <w:rPr>
                      <w:rFonts w:ascii="Century Gothic" w:hAnsi="Century Gothic" w:cs="Century Gothic"/>
                      <w:b/>
                      <w:color w:val="EEECE1"/>
                      <w:sz w:val="22"/>
                      <w:szCs w:val="20"/>
                    </w:rPr>
                    <w:t>. (Client Contact)</w:t>
                  </w:r>
                </w:p>
              </w:tc>
            </w:tr>
            <w:tr w:rsidR="00BC7F08" w:rsidRPr="00627051" w:rsidTr="007963E3">
              <w:trPr>
                <w:trHeight w:val="273"/>
              </w:trPr>
              <w:tc>
                <w:tcPr>
                  <w:tcW w:w="3679" w:type="dxa"/>
                  <w:tcBorders>
                    <w:top w:val="single" w:sz="18" w:space="0" w:color="auto"/>
                  </w:tcBorders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6496" w:type="dxa"/>
                  <w:gridSpan w:val="6"/>
                  <w:tcBorders>
                    <w:top w:val="single" w:sz="18" w:space="0" w:color="auto"/>
                  </w:tcBorders>
                  <w:shd w:val="clear" w:color="auto" w:fill="auto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ontact_Name"/>
                        <w:enabled/>
                        <w:calcOnExit w:val="0"/>
                        <w:textInput/>
                      </w:ffData>
                    </w:fldChar>
                  </w:r>
                  <w:bookmarkStart w:id="94" w:name="Contact_Name"/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</w:tr>
            <w:tr w:rsidR="00BC7F08" w:rsidRPr="00627051" w:rsidTr="007963E3">
              <w:trPr>
                <w:trHeight w:val="340"/>
              </w:trPr>
              <w:tc>
                <w:tcPr>
                  <w:tcW w:w="3679" w:type="dxa"/>
                  <w:vMerge w:val="restart"/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6496" w:type="dxa"/>
                  <w:gridSpan w:val="6"/>
                  <w:shd w:val="clear" w:color="auto" w:fill="auto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T_Address1"/>
                        <w:enabled/>
                        <w:calcOnExit w:val="0"/>
                        <w:textInput/>
                      </w:ffData>
                    </w:fldChar>
                  </w:r>
                  <w:bookmarkStart w:id="95" w:name="CT_Address1"/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</w:tr>
            <w:tr w:rsidR="00BC7F08" w:rsidRPr="00627051" w:rsidTr="007963E3">
              <w:trPr>
                <w:trHeight w:val="340"/>
              </w:trPr>
              <w:tc>
                <w:tcPr>
                  <w:tcW w:w="3679" w:type="dxa"/>
                  <w:vMerge/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96" w:type="dxa"/>
                  <w:gridSpan w:val="6"/>
                  <w:shd w:val="clear" w:color="auto" w:fill="auto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T_Address2"/>
                        <w:enabled/>
                        <w:calcOnExit w:val="0"/>
                        <w:textInput/>
                      </w:ffData>
                    </w:fldChar>
                  </w:r>
                  <w:bookmarkStart w:id="96" w:name="CT_Address2"/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</w:tr>
            <w:tr w:rsidR="00BC7F08" w:rsidRPr="00627051" w:rsidTr="007963E3">
              <w:trPr>
                <w:trHeight w:val="273"/>
              </w:trPr>
              <w:tc>
                <w:tcPr>
                  <w:tcW w:w="3679" w:type="dxa"/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6496" w:type="dxa"/>
                  <w:gridSpan w:val="6"/>
                  <w:shd w:val="clear" w:color="auto" w:fill="auto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T_Telephone"/>
                        <w:enabled/>
                        <w:calcOnExit w:val="0"/>
                        <w:textInput/>
                      </w:ffData>
                    </w:fldChar>
                  </w:r>
                  <w:bookmarkStart w:id="97" w:name="CT_Telephone"/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BC7F08" w:rsidRPr="00627051" w:rsidTr="007963E3">
              <w:trPr>
                <w:trHeight w:val="269"/>
              </w:trPr>
              <w:tc>
                <w:tcPr>
                  <w:tcW w:w="3679" w:type="dxa"/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Same contact details as the:</w:t>
                  </w:r>
                </w:p>
              </w:tc>
              <w:tc>
                <w:tcPr>
                  <w:tcW w:w="2553" w:type="dxa"/>
                  <w:gridSpan w:val="2"/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Decision-maker</w:t>
                  </w:r>
                </w:p>
              </w:tc>
              <w:tc>
                <w:tcPr>
                  <w:tcW w:w="568" w:type="dxa"/>
                  <w:shd w:val="clear" w:color="auto" w:fill="auto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T_Same_As_DM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8" w:name="CT_Same_As_DM"/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46154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r>
                  <w:r w:rsidR="00846154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2834" w:type="dxa"/>
                  <w:shd w:val="clear" w:color="auto" w:fill="D6E3BC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627051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Authorised Officer</w:t>
                  </w:r>
                </w:p>
              </w:tc>
              <w:tc>
                <w:tcPr>
                  <w:tcW w:w="541" w:type="dxa"/>
                  <w:gridSpan w:val="2"/>
                  <w:shd w:val="clear" w:color="auto" w:fill="auto"/>
                  <w:vAlign w:val="center"/>
                </w:tcPr>
                <w:p w:rsidR="00BC7F08" w:rsidRPr="00627051" w:rsidRDefault="00BC7F08" w:rsidP="00BC7F08">
                  <w:pPr>
                    <w:pStyle w:val="BasicParagraph"/>
                    <w:suppressAutoHyphens/>
                    <w:spacing w:before="17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T_Same_as_A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9" w:name="CT_Same_as_AA"/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46154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r>
                  <w:r w:rsidR="00846154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</w:tr>
          </w:tbl>
          <w:p w:rsidR="00BC7F08" w:rsidRPr="00627051" w:rsidRDefault="00BC7F08" w:rsidP="00BC7F08">
            <w:pPr>
              <w:pStyle w:val="BasicParagraph"/>
              <w:suppressAutoHyphens/>
              <w:spacing w:before="170" w:line="240" w:lineRule="auto"/>
              <w:jc w:val="center"/>
              <w:rPr>
                <w:rFonts w:ascii="Century Gothic" w:hAnsi="Century Gothic" w:cs="Wingdings"/>
                <w:b/>
                <w:sz w:val="20"/>
                <w:szCs w:val="20"/>
              </w:rPr>
            </w:pPr>
          </w:p>
        </w:tc>
      </w:tr>
    </w:tbl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p w:rsidR="00BC7F08" w:rsidRDefault="00BC7F08" w:rsidP="002175E8">
      <w:pPr>
        <w:tabs>
          <w:tab w:val="left" w:pos="1920"/>
        </w:tabs>
        <w:rPr>
          <w:rFonts w:ascii="Century Gothic" w:hAnsi="Century Gothic"/>
          <w:sz w:val="32"/>
        </w:rPr>
      </w:pPr>
    </w:p>
    <w:tbl>
      <w:tblPr>
        <w:tblpPr w:leftFromText="180" w:rightFromText="180" w:vertAnchor="text" w:horzAnchor="margin" w:tblpXSpec="center" w:tblpY="-736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C7F08" w:rsidRPr="000149EA" w:rsidTr="00BC7F08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/>
            <w:vAlign w:val="center"/>
          </w:tcPr>
          <w:p w:rsidR="00BC7F08" w:rsidRPr="006E5E35" w:rsidRDefault="00BC7F08" w:rsidP="00BC7F08">
            <w:pPr>
              <w:pStyle w:val="BasicParagraph"/>
              <w:jc w:val="center"/>
              <w:rPr>
                <w:rFonts w:ascii="Century Gothic" w:hAnsi="Century Gothic"/>
                <w:b/>
                <w:color w:val="EEECE1"/>
                <w:sz w:val="28"/>
                <w:szCs w:val="28"/>
              </w:rPr>
            </w:pPr>
            <w:r w:rsidRPr="006E5E35">
              <w:rPr>
                <w:rFonts w:ascii="Century Gothic" w:hAnsi="Century Gothic" w:cs="Century Gothic"/>
                <w:b/>
                <w:color w:val="EEECE1"/>
                <w:sz w:val="28"/>
                <w:szCs w:val="28"/>
              </w:rPr>
              <w:t>Decision Details</w:t>
            </w:r>
          </w:p>
        </w:tc>
      </w:tr>
      <w:tr w:rsidR="00BC7F08" w:rsidRPr="000149EA" w:rsidTr="00BC7F08">
        <w:tc>
          <w:tcPr>
            <w:tcW w:w="10682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BC7F08" w:rsidRPr="000149EA" w:rsidRDefault="00BC7F08" w:rsidP="00BC7F08">
            <w:pPr>
              <w:pStyle w:val="BasicParagraph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 w:rsidRPr="000149EA">
              <w:rPr>
                <w:rFonts w:ascii="Century Gothic" w:hAnsi="Century Gothic"/>
                <w:b/>
                <w:color w:val="auto"/>
                <w:sz w:val="28"/>
                <w:szCs w:val="28"/>
              </w:rPr>
              <w:t>Please give brief details of the situation surrounding the decision</w:t>
            </w:r>
            <w:r w:rsidRPr="000149EA">
              <w:rPr>
                <w:rFonts w:ascii="Century Gothic" w:hAnsi="Century Gothic" w:cs="Century Gothic"/>
                <w:b/>
                <w:sz w:val="28"/>
                <w:szCs w:val="28"/>
              </w:rPr>
              <w:t xml:space="preserve"> Including brief details of any essential information or special instructions for contacting the partner:</w:t>
            </w:r>
          </w:p>
        </w:tc>
      </w:tr>
      <w:tr w:rsidR="00BC7F08" w:rsidRPr="000149EA" w:rsidTr="00BC7F08">
        <w:tc>
          <w:tcPr>
            <w:tcW w:w="10682" w:type="dxa"/>
            <w:shd w:val="clear" w:color="auto" w:fill="auto"/>
          </w:tcPr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  <w:r>
              <w:rPr>
                <w:rFonts w:ascii="Century Gothic" w:hAnsi="Century Gothic"/>
                <w:b/>
                <w:color w:val="auto"/>
                <w:szCs w:val="28"/>
              </w:rPr>
              <w:fldChar w:fldCharType="begin">
                <w:ffData>
                  <w:name w:val="Decision_Details"/>
                  <w:enabled/>
                  <w:calcOnExit w:val="0"/>
                  <w:textInput/>
                </w:ffData>
              </w:fldChar>
            </w:r>
            <w:bookmarkStart w:id="100" w:name="Decision_Details"/>
            <w:r>
              <w:rPr>
                <w:rFonts w:ascii="Century Gothic" w:hAnsi="Century Gothic"/>
                <w:b/>
                <w:color w:val="auto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auto"/>
                <w:szCs w:val="28"/>
              </w:rPr>
            </w:r>
            <w:r>
              <w:rPr>
                <w:rFonts w:ascii="Century Gothic" w:hAnsi="Century Gothic"/>
                <w:b/>
                <w:color w:val="auto"/>
                <w:szCs w:val="2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auto"/>
                <w:szCs w:val="28"/>
              </w:rPr>
              <w:t> </w:t>
            </w:r>
            <w:r>
              <w:rPr>
                <w:rFonts w:ascii="Century Gothic" w:hAnsi="Century Gothic"/>
                <w:b/>
                <w:noProof/>
                <w:color w:val="auto"/>
                <w:szCs w:val="28"/>
              </w:rPr>
              <w:t> </w:t>
            </w:r>
            <w:r>
              <w:rPr>
                <w:rFonts w:ascii="Century Gothic" w:hAnsi="Century Gothic"/>
                <w:b/>
                <w:noProof/>
                <w:color w:val="auto"/>
                <w:szCs w:val="28"/>
              </w:rPr>
              <w:t> </w:t>
            </w:r>
            <w:r>
              <w:rPr>
                <w:rFonts w:ascii="Century Gothic" w:hAnsi="Century Gothic"/>
                <w:b/>
                <w:noProof/>
                <w:color w:val="auto"/>
                <w:szCs w:val="28"/>
              </w:rPr>
              <w:t> </w:t>
            </w:r>
            <w:r>
              <w:rPr>
                <w:rFonts w:ascii="Century Gothic" w:hAnsi="Century Gothic"/>
                <w:b/>
                <w:noProof/>
                <w:color w:val="auto"/>
                <w:szCs w:val="28"/>
              </w:rPr>
              <w:t> </w:t>
            </w:r>
            <w:r>
              <w:rPr>
                <w:rFonts w:ascii="Century Gothic" w:hAnsi="Century Gothic"/>
                <w:b/>
                <w:color w:val="auto"/>
                <w:szCs w:val="28"/>
              </w:rPr>
              <w:fldChar w:fldCharType="end"/>
            </w:r>
            <w:bookmarkEnd w:id="100"/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/>
                <w:b/>
                <w:color w:val="auto"/>
                <w:szCs w:val="28"/>
              </w:rPr>
            </w:pPr>
          </w:p>
        </w:tc>
      </w:tr>
      <w:tr w:rsidR="00BC7F08" w:rsidRPr="000149EA" w:rsidTr="00BC7F08">
        <w:tc>
          <w:tcPr>
            <w:tcW w:w="10682" w:type="dxa"/>
            <w:shd w:val="clear" w:color="auto" w:fill="D6E3BC"/>
            <w:vAlign w:val="center"/>
          </w:tcPr>
          <w:p w:rsidR="00BC7F08" w:rsidRPr="000149EA" w:rsidRDefault="00BC7F08" w:rsidP="00BC7F08">
            <w:pPr>
              <w:pStyle w:val="BasicParagraph"/>
              <w:jc w:val="center"/>
              <w:rPr>
                <w:rFonts w:ascii="Century Gothic" w:hAnsi="Century Gothic" w:cs="Century Gothic"/>
                <w:b/>
              </w:rPr>
            </w:pPr>
            <w:r w:rsidRPr="000149EA">
              <w:rPr>
                <w:rFonts w:ascii="Century Gothic" w:hAnsi="Century Gothic" w:cs="Century Gothic"/>
                <w:b/>
              </w:rPr>
              <w:t>Please give details</w:t>
            </w:r>
            <w:r w:rsidRPr="006E5E35">
              <w:rPr>
                <w:rFonts w:ascii="Century Gothic" w:hAnsi="Century Gothic" w:cs="Century Gothic"/>
                <w:b/>
                <w:shd w:val="clear" w:color="auto" w:fill="D6E3BC"/>
              </w:rPr>
              <w:t xml:space="preserve"> </w:t>
            </w:r>
            <w:r w:rsidRPr="000149EA">
              <w:rPr>
                <w:rFonts w:ascii="Century Gothic" w:hAnsi="Century Gothic" w:cs="Century Gothic"/>
                <w:b/>
              </w:rPr>
              <w:t>of any specific meetings or deadlines</w:t>
            </w:r>
          </w:p>
        </w:tc>
      </w:tr>
      <w:tr w:rsidR="00BC7F08" w:rsidRPr="000149EA" w:rsidTr="00BC7F08">
        <w:tc>
          <w:tcPr>
            <w:tcW w:w="10682" w:type="dxa"/>
            <w:shd w:val="clear" w:color="auto" w:fill="auto"/>
          </w:tcPr>
          <w:p w:rsidR="00BC7F08" w:rsidRPr="005F2C44" w:rsidRDefault="00BC7F08" w:rsidP="00BC7F08">
            <w:pPr>
              <w:pStyle w:val="BasicParagraph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fldChar w:fldCharType="begin">
                <w:ffData>
                  <w:name w:val="Dates_deadlines"/>
                  <w:enabled/>
                  <w:calcOnExit w:val="0"/>
                  <w:textInput/>
                </w:ffData>
              </w:fldChar>
            </w:r>
            <w:bookmarkStart w:id="101" w:name="Dates_deadlines"/>
            <w:r>
              <w:rPr>
                <w:rFonts w:ascii="Century Gothic" w:hAnsi="Century Gothic" w:cs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sz w:val="20"/>
              </w:rPr>
            </w:r>
            <w:r>
              <w:rPr>
                <w:rFonts w:ascii="Century Gothic" w:hAnsi="Century Gothic" w:cs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 w:cs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 w:cs="Century Gothic"/>
                <w:b/>
                <w:sz w:val="20"/>
              </w:rPr>
              <w:fldChar w:fldCharType="end"/>
            </w:r>
            <w:bookmarkEnd w:id="101"/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 w:cs="Century Gothic"/>
                <w:b/>
                <w:sz w:val="20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 w:cs="Century Gothic"/>
                <w:b/>
                <w:sz w:val="20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 w:cs="Century Gothic"/>
                <w:b/>
                <w:sz w:val="20"/>
              </w:rPr>
            </w:pPr>
          </w:p>
          <w:p w:rsidR="00BC7F08" w:rsidRPr="005F2C44" w:rsidRDefault="00BC7F08" w:rsidP="00BC7F08">
            <w:pPr>
              <w:pStyle w:val="BasicParagraph"/>
              <w:rPr>
                <w:rFonts w:ascii="Century Gothic" w:hAnsi="Century Gothic" w:cs="Century Gothic"/>
                <w:b/>
                <w:sz w:val="20"/>
              </w:rPr>
            </w:pPr>
          </w:p>
        </w:tc>
      </w:tr>
    </w:tbl>
    <w:tbl>
      <w:tblPr>
        <w:tblW w:w="10740" w:type="dxa"/>
        <w:tblInd w:w="-85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BC7F08" w:rsidRPr="007F0953" w:rsidTr="00BC7F08">
        <w:trPr>
          <w:trHeight w:val="12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08" w:rsidRPr="002C08AB" w:rsidRDefault="00BC7F08" w:rsidP="00BC7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C08AB">
              <w:rPr>
                <w:rFonts w:cs="Arial"/>
                <w:b/>
                <w:sz w:val="20"/>
                <w:szCs w:val="28"/>
              </w:rPr>
              <w:t>ASIST provides the IMCA service across Stoke and Staffordshire.</w:t>
            </w:r>
          </w:p>
          <w:p w:rsidR="00BC7F08" w:rsidRDefault="00BC7F08" w:rsidP="00BC7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C08AB">
              <w:rPr>
                <w:rFonts w:cs="Arial"/>
                <w:b/>
                <w:sz w:val="20"/>
                <w:szCs w:val="28"/>
              </w:rPr>
              <w:t>All referral should be made by completing the attached form and sending it by fax, e-mail or post.</w:t>
            </w:r>
          </w:p>
          <w:p w:rsidR="00577397" w:rsidRPr="00577397" w:rsidRDefault="00577397" w:rsidP="00577397">
            <w:pPr>
              <w:spacing w:after="0" w:line="240" w:lineRule="auto"/>
              <w:ind w:left="360"/>
              <w:rPr>
                <w:rFonts w:cs="Arial"/>
                <w:b/>
                <w:sz w:val="32"/>
                <w:szCs w:val="28"/>
              </w:rPr>
            </w:pPr>
            <w:r w:rsidRPr="00577397">
              <w:rPr>
                <w:rFonts w:cs="Arial"/>
                <w:b/>
                <w:sz w:val="32"/>
                <w:szCs w:val="28"/>
              </w:rPr>
              <w:t xml:space="preserve">Email: </w:t>
            </w:r>
            <w:hyperlink r:id="rId10" w:history="1">
              <w:r w:rsidRPr="00577397">
                <w:rPr>
                  <w:rStyle w:val="Hyperlink"/>
                  <w:rFonts w:cs="Arial"/>
                  <w:b/>
                  <w:sz w:val="32"/>
                  <w:szCs w:val="28"/>
                </w:rPr>
                <w:t>IMCA@asist.co.uk</w:t>
              </w:r>
            </w:hyperlink>
            <w:r w:rsidRPr="00577397">
              <w:rPr>
                <w:rFonts w:cs="Arial"/>
                <w:b/>
                <w:sz w:val="32"/>
                <w:szCs w:val="28"/>
              </w:rPr>
              <w:t>, Fax: 01782 746647, Tel: 011782 845584, ASIST, Winton House, Stoke Road, Stoke-on-Trent, Staffs ST4 2RW</w:t>
            </w:r>
          </w:p>
          <w:p w:rsidR="00BC7F08" w:rsidRPr="007F0953" w:rsidRDefault="00BC7F08" w:rsidP="00BC7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8"/>
              </w:rPr>
            </w:pPr>
            <w:r w:rsidRPr="002C08AB">
              <w:rPr>
                <w:rFonts w:cs="Arial"/>
                <w:b/>
                <w:sz w:val="20"/>
                <w:szCs w:val="28"/>
              </w:rPr>
              <w:t>During periods of high demand on the IMCA service, Serious Medical Treatment and 39A DoLS referrals will be given priority over Safeguarding referrals and accommodation reviews</w:t>
            </w:r>
          </w:p>
        </w:tc>
      </w:tr>
      <w:tr w:rsidR="00BC7F08" w:rsidRPr="002C08AB" w:rsidTr="007963E3">
        <w:trPr>
          <w:trHeight w:val="9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08" w:rsidRPr="002C08AB" w:rsidRDefault="00577397" w:rsidP="007963E3">
            <w:pPr>
              <w:jc w:val="center"/>
              <w:rPr>
                <w:rFonts w:cs="Arial"/>
                <w:b/>
                <w:sz w:val="20"/>
                <w:szCs w:val="28"/>
              </w:rPr>
            </w:pPr>
            <w:r>
              <w:rPr>
                <w:rFonts w:cs="Arial"/>
                <w:b/>
                <w:sz w:val="20"/>
                <w:szCs w:val="28"/>
              </w:rPr>
              <w:t>F</w:t>
            </w:r>
            <w:r w:rsidR="00BC7F08" w:rsidRPr="002C08AB">
              <w:rPr>
                <w:rFonts w:cs="Arial"/>
                <w:b/>
                <w:sz w:val="20"/>
                <w:szCs w:val="28"/>
              </w:rPr>
              <w:t>or further information you can contact Asist, or the Local Authority Adult Protection Co-ordinators at:</w:t>
            </w:r>
          </w:p>
        </w:tc>
      </w:tr>
      <w:tr w:rsidR="00577397" w:rsidRPr="002C08AB" w:rsidTr="00577397">
        <w:trPr>
          <w:trHeight w:val="107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7397" w:rsidRDefault="00577397" w:rsidP="007963E3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577397">
              <w:rPr>
                <w:rFonts w:cs="Arial"/>
                <w:b/>
                <w:sz w:val="20"/>
                <w:szCs w:val="28"/>
              </w:rPr>
              <w:t xml:space="preserve">Peter Hampton, </w:t>
            </w:r>
            <w:r w:rsidRPr="00577397">
              <w:rPr>
                <w:rFonts w:cs="Arial"/>
                <w:sz w:val="20"/>
                <w:szCs w:val="28"/>
              </w:rPr>
              <w:t xml:space="preserve">Adult Protection Co-ordinator, Staffordshire County Council on </w:t>
            </w:r>
            <w:r w:rsidRPr="00577397">
              <w:rPr>
                <w:sz w:val="20"/>
              </w:rPr>
              <w:t xml:space="preserve">01785 895676 </w:t>
            </w:r>
            <w:r w:rsidRPr="00577397">
              <w:rPr>
                <w:rFonts w:cs="Arial"/>
                <w:sz w:val="20"/>
                <w:szCs w:val="28"/>
              </w:rPr>
              <w:t>peter.hampton@staffordshire.gov.uk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7397" w:rsidRDefault="00577397" w:rsidP="00577397">
            <w:pPr>
              <w:jc w:val="center"/>
              <w:rPr>
                <w:rFonts w:cs="Arial"/>
                <w:b/>
                <w:sz w:val="20"/>
                <w:szCs w:val="28"/>
              </w:rPr>
            </w:pPr>
          </w:p>
          <w:p w:rsidR="00577397" w:rsidRDefault="00577397" w:rsidP="00577397">
            <w:pPr>
              <w:jc w:val="center"/>
              <w:rPr>
                <w:rFonts w:cs="Arial"/>
                <w:b/>
                <w:sz w:val="20"/>
                <w:szCs w:val="28"/>
              </w:rPr>
            </w:pPr>
            <w:r w:rsidRPr="00577397">
              <w:rPr>
                <w:rFonts w:cs="Arial"/>
                <w:b/>
                <w:sz w:val="20"/>
                <w:szCs w:val="28"/>
              </w:rPr>
              <w:t xml:space="preserve">Jackie Bloxham </w:t>
            </w:r>
            <w:r w:rsidRPr="00577397">
              <w:rPr>
                <w:rFonts w:cs="Arial"/>
                <w:sz w:val="20"/>
                <w:szCs w:val="28"/>
              </w:rPr>
              <w:t>Adult Protection Co-ordinator</w:t>
            </w:r>
            <w:r w:rsidRPr="00577397">
              <w:rPr>
                <w:rFonts w:cs="Arial"/>
                <w:b/>
                <w:sz w:val="20"/>
                <w:szCs w:val="28"/>
              </w:rPr>
              <w:t xml:space="preserve">, </w:t>
            </w:r>
            <w:r w:rsidRPr="00577397">
              <w:rPr>
                <w:rFonts w:cs="Arial"/>
                <w:sz w:val="20"/>
                <w:szCs w:val="28"/>
              </w:rPr>
              <w:t>Stoke on Trent City Council on 01782 232396 Jackie.Bloxham@stoke.gov.uk</w:t>
            </w:r>
          </w:p>
        </w:tc>
      </w:tr>
    </w:tbl>
    <w:p w:rsidR="007963E3" w:rsidRDefault="00BC14B8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43C84" wp14:editId="01726D92">
                <wp:simplePos x="0" y="0"/>
                <wp:positionH relativeFrom="margin">
                  <wp:align>right</wp:align>
                </wp:positionH>
                <wp:positionV relativeFrom="paragraph">
                  <wp:posOffset>266405</wp:posOffset>
                </wp:positionV>
                <wp:extent cx="5613400" cy="285750"/>
                <wp:effectExtent l="19050" t="57150" r="120650" b="762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8575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105C" w:rsidRPr="00EC34FA" w:rsidRDefault="00D2105C" w:rsidP="00BC14B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C34FA">
                              <w:rPr>
                                <w:rFonts w:ascii="Century Gothic" w:hAnsi="Century Gothic"/>
                              </w:rPr>
                              <w:t>We will acknowledge the referral with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</w:t>
                            </w:r>
                            <w:r w:rsidRPr="00EC34FA">
                              <w:rPr>
                                <w:rFonts w:ascii="Century Gothic" w:hAnsi="Century Gothic"/>
                              </w:rPr>
                              <w:t xml:space="preserve">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3C84" id="Flowchart: Alternate Process 4" o:spid="_x0000_s1066" type="#_x0000_t176" style="position:absolute;margin-left:390.8pt;margin-top:21pt;width:442pt;height:22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" filled="f" strokecolor="red" strokeweight="1.5pt">
                <v:shadow on="t" color="black" opacity="26214f" origin="-.5" offset="3pt,0"/>
                <v:textbox>
                  <w:txbxContent>
                    <w:p w:rsidR="00D2105C" w:rsidRPr="00EC34FA" w:rsidRDefault="00D2105C" w:rsidP="00BC14B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C34FA">
                        <w:rPr>
                          <w:rFonts w:ascii="Century Gothic" w:hAnsi="Century Gothic"/>
                        </w:rPr>
                        <w:t>We will acknowledge the referral with</w:t>
                      </w:r>
                      <w:r>
                        <w:rPr>
                          <w:rFonts w:ascii="Century Gothic" w:hAnsi="Century Gothic"/>
                        </w:rPr>
                        <w:t>in</w:t>
                      </w:r>
                      <w:r w:rsidRPr="00EC34FA">
                        <w:rPr>
                          <w:rFonts w:ascii="Century Gothic" w:hAnsi="Century Gothic"/>
                        </w:rPr>
                        <w:t xml:space="preserve"> 24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32"/>
        </w:rPr>
        <w:t>What happens next?</w:t>
      </w:r>
    </w:p>
    <w:p w:rsidR="00BC14B8" w:rsidRDefault="00BC14B8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07F76" wp14:editId="3F469035">
                <wp:simplePos x="0" y="0"/>
                <wp:positionH relativeFrom="margin">
                  <wp:align>right</wp:align>
                </wp:positionH>
                <wp:positionV relativeFrom="paragraph">
                  <wp:posOffset>194325</wp:posOffset>
                </wp:positionV>
                <wp:extent cx="5624623" cy="552893"/>
                <wp:effectExtent l="19050" t="57150" r="109855" b="7620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623" cy="552893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105C" w:rsidRPr="00EC34FA" w:rsidRDefault="00D526FA" w:rsidP="007A7E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referral w</w:t>
                            </w:r>
                            <w:r w:rsidR="00D2105C" w:rsidRPr="00EC34FA">
                              <w:rPr>
                                <w:rFonts w:ascii="Century Gothic" w:hAnsi="Century Gothic"/>
                              </w:rPr>
                              <w:t xml:space="preserve">ill then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aimed to </w:t>
                            </w:r>
                            <w:r w:rsidR="00D2105C" w:rsidRPr="00EC34FA">
                              <w:rPr>
                                <w:rFonts w:ascii="Century Gothic" w:hAnsi="Century Gothic"/>
                              </w:rPr>
                              <w:t>be allocated to an advocate withi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 7-14 working days </w:t>
                            </w:r>
                            <w:r w:rsidR="00D2105C">
                              <w:rPr>
                                <w:rFonts w:ascii="Century Gothic" w:hAnsi="Century Gothic"/>
                              </w:rPr>
                              <w:t xml:space="preserve">(sooner for SMT </w:t>
                            </w:r>
                            <w:r w:rsidR="00D2105C" w:rsidRPr="00EC34FA">
                              <w:rPr>
                                <w:rFonts w:ascii="Century Gothic" w:hAnsi="Century Gothic"/>
                              </w:rPr>
                              <w:t>decisions)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7F76" id="Flowchart: Alternate Process 26" o:spid="_x0000_s1067" type="#_x0000_t176" style="position:absolute;margin-left:391.7pt;margin-top:15.3pt;width:442.9pt;height:43.5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" filled="f" strokecolor="red" strokeweight="1.5pt">
                <v:shadow on="t" color="black" opacity="26214f" origin="-.5" offset="3pt,0"/>
                <v:textbox>
                  <w:txbxContent>
                    <w:p w:rsidR="00D2105C" w:rsidRPr="00EC34FA" w:rsidRDefault="00D526FA" w:rsidP="007A7E0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referral w</w:t>
                      </w:r>
                      <w:r w:rsidR="00D2105C" w:rsidRPr="00EC34FA">
                        <w:rPr>
                          <w:rFonts w:ascii="Century Gothic" w:hAnsi="Century Gothic"/>
                        </w:rPr>
                        <w:t xml:space="preserve">ill then </w:t>
                      </w:r>
                      <w:r>
                        <w:rPr>
                          <w:rFonts w:ascii="Century Gothic" w:hAnsi="Century Gothic"/>
                        </w:rPr>
                        <w:t xml:space="preserve">aimed to </w:t>
                      </w:r>
                      <w:r w:rsidR="00D2105C" w:rsidRPr="00EC34FA">
                        <w:rPr>
                          <w:rFonts w:ascii="Century Gothic" w:hAnsi="Century Gothic"/>
                        </w:rPr>
                        <w:t>be allocated to an advocate withi</w:t>
                      </w:r>
                      <w:r>
                        <w:rPr>
                          <w:rFonts w:ascii="Century Gothic" w:hAnsi="Century Gothic"/>
                        </w:rPr>
                        <w:t xml:space="preserve">n 7-14 working days </w:t>
                      </w:r>
                      <w:r w:rsidR="00D2105C">
                        <w:rPr>
                          <w:rFonts w:ascii="Century Gothic" w:hAnsi="Century Gothic"/>
                        </w:rPr>
                        <w:t xml:space="preserve">(sooner for SMT </w:t>
                      </w:r>
                      <w:r w:rsidR="00D2105C" w:rsidRPr="00EC34FA">
                        <w:rPr>
                          <w:rFonts w:ascii="Century Gothic" w:hAnsi="Century Gothic"/>
                        </w:rPr>
                        <w:t>decisions)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4B8" w:rsidRDefault="00BC14B8" w:rsidP="002175E8">
      <w:pPr>
        <w:tabs>
          <w:tab w:val="left" w:pos="192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4207FF" wp14:editId="5439BE77">
                <wp:simplePos x="0" y="0"/>
                <wp:positionH relativeFrom="margin">
                  <wp:posOffset>-2540</wp:posOffset>
                </wp:positionH>
                <wp:positionV relativeFrom="paragraph">
                  <wp:posOffset>392268</wp:posOffset>
                </wp:positionV>
                <wp:extent cx="5613991" cy="276225"/>
                <wp:effectExtent l="19050" t="57150" r="120650" b="85725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27622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105C" w:rsidRPr="00EC34FA" w:rsidRDefault="00D2105C" w:rsidP="00BC14B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C34FA">
                              <w:rPr>
                                <w:rFonts w:ascii="Century Gothic" w:hAnsi="Century Gothic"/>
                              </w:rPr>
                              <w:t xml:space="preserve">Advocate will make contact with you/decision maker to arrange an </w:t>
                            </w:r>
                            <w:proofErr w:type="gramStart"/>
                            <w:r w:rsidRPr="00EC34FA">
                              <w:rPr>
                                <w:rFonts w:ascii="Century Gothic" w:hAnsi="Century Gothic"/>
                              </w:rPr>
                              <w:t>initial  visit</w:t>
                            </w:r>
                            <w:proofErr w:type="gramEnd"/>
                            <w:r w:rsidR="00D526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07FF" id="Flowchart: Alternate Process 29" o:spid="_x0000_s1068" type="#_x0000_t176" style="position:absolute;margin-left:-.2pt;margin-top:30.9pt;width:442.0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" filled="f" strokecolor="red" strokeweight="1.5pt">
                <v:shadow on="t" color="black" opacity="26214f" origin="-.5" offset="3pt,0"/>
                <v:textbox>
                  <w:txbxContent>
                    <w:p w:rsidR="00D2105C" w:rsidRPr="00EC34FA" w:rsidRDefault="00D2105C" w:rsidP="00BC14B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C34FA">
                        <w:rPr>
                          <w:rFonts w:ascii="Century Gothic" w:hAnsi="Century Gothic"/>
                        </w:rPr>
                        <w:t xml:space="preserve">Advocate will make contact with you/decision maker to arrange an </w:t>
                      </w:r>
                      <w:proofErr w:type="gramStart"/>
                      <w:r w:rsidRPr="00EC34FA">
                        <w:rPr>
                          <w:rFonts w:ascii="Century Gothic" w:hAnsi="Century Gothic"/>
                        </w:rPr>
                        <w:t>initial  visit</w:t>
                      </w:r>
                      <w:proofErr w:type="gramEnd"/>
                      <w:r w:rsidR="00D526FA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4B8" w:rsidRPr="00BC14B8" w:rsidRDefault="00D526FA" w:rsidP="00BC14B8">
      <w:pPr>
        <w:tabs>
          <w:tab w:val="left" w:pos="1470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72989" wp14:editId="71616B78">
                <wp:simplePos x="0" y="0"/>
                <wp:positionH relativeFrom="margin">
                  <wp:align>right</wp:align>
                </wp:positionH>
                <wp:positionV relativeFrom="paragraph">
                  <wp:posOffset>834375</wp:posOffset>
                </wp:positionV>
                <wp:extent cx="5624195" cy="712382"/>
                <wp:effectExtent l="19050" t="57150" r="109855" b="69215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712382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105C" w:rsidRPr="00EC34FA" w:rsidRDefault="00D2105C" w:rsidP="00D526F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C34FA">
                              <w:rPr>
                                <w:rFonts w:ascii="Century Gothic" w:hAnsi="Century Gothic"/>
                              </w:rPr>
                              <w:t>The advocate will make contact with others over telephone email to find out necessary information required.  Researches</w:t>
                            </w:r>
                            <w:r w:rsidR="00D526FA">
                              <w:rPr>
                                <w:rFonts w:ascii="Century Gothic" w:hAnsi="Century Gothic"/>
                              </w:rPr>
                              <w:t xml:space="preserve"> information about the decision </w:t>
                            </w:r>
                            <w:r w:rsidRPr="00EC34FA">
                              <w:rPr>
                                <w:rFonts w:ascii="Century Gothic" w:hAnsi="Century Gothic"/>
                              </w:rPr>
                              <w:t>itself</w:t>
                            </w:r>
                            <w:r w:rsidR="00D526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2989" id="Flowchart: Alternate Process 33" o:spid="_x0000_s1069" type="#_x0000_t176" style="position:absolute;margin-left:391.65pt;margin-top:65.7pt;width:442.85pt;height:56.1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" filled="f" strokecolor="red" strokeweight="1.5pt">
                <v:shadow on="t" color="black" opacity="26214f" origin="-.5" offset="3pt,0"/>
                <v:textbox>
                  <w:txbxContent>
                    <w:p w:rsidR="00D2105C" w:rsidRPr="00EC34FA" w:rsidRDefault="00D2105C" w:rsidP="00D526F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C34FA">
                        <w:rPr>
                          <w:rFonts w:ascii="Century Gothic" w:hAnsi="Century Gothic"/>
                        </w:rPr>
                        <w:t>The advocate will make contact with others over telephone email to find out necessary information required.  Researches</w:t>
                      </w:r>
                      <w:r w:rsidR="00D526FA">
                        <w:rPr>
                          <w:rFonts w:ascii="Century Gothic" w:hAnsi="Century Gothic"/>
                        </w:rPr>
                        <w:t xml:space="preserve"> information about the decision </w:t>
                      </w:r>
                      <w:r w:rsidRPr="00EC34FA">
                        <w:rPr>
                          <w:rFonts w:ascii="Century Gothic" w:hAnsi="Century Gothic"/>
                        </w:rPr>
                        <w:t>itself</w:t>
                      </w:r>
                      <w:r w:rsidR="00D526FA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568A42" wp14:editId="3902DF4B">
                <wp:simplePos x="0" y="0"/>
                <wp:positionH relativeFrom="margin">
                  <wp:posOffset>-2540</wp:posOffset>
                </wp:positionH>
                <wp:positionV relativeFrom="paragraph">
                  <wp:posOffset>1592418</wp:posOffset>
                </wp:positionV>
                <wp:extent cx="5613400" cy="542925"/>
                <wp:effectExtent l="19050" t="57150" r="120650" b="85725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54292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105C" w:rsidRPr="00EC34FA" w:rsidRDefault="00D2105C" w:rsidP="00D526F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C34FA">
                              <w:rPr>
                                <w:rFonts w:ascii="Century Gothic" w:hAnsi="Century Gothic"/>
                              </w:rPr>
                              <w:t xml:space="preserve">The advocate writes a report, which includes ‘considerations’ that the decision maker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may wish </w:t>
                            </w:r>
                            <w:r w:rsidRPr="00EC34FA">
                              <w:rPr>
                                <w:rFonts w:ascii="Century Gothic" w:hAnsi="Century Gothic"/>
                              </w:rPr>
                              <w:t>to consider before the decision is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8A42" id="Flowchart: Alternate Process 36" o:spid="_x0000_s1070" type="#_x0000_t176" style="position:absolute;margin-left:-.2pt;margin-top:125.4pt;width:442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" filled="f" strokecolor="red" strokeweight="1.5pt">
                <v:shadow on="t" color="black" opacity="26214f" origin="-.5" offset="3pt,0"/>
                <v:textbox>
                  <w:txbxContent>
                    <w:p w:rsidR="00D2105C" w:rsidRPr="00EC34FA" w:rsidRDefault="00D2105C" w:rsidP="00D526F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C34FA">
                        <w:rPr>
                          <w:rFonts w:ascii="Century Gothic" w:hAnsi="Century Gothic"/>
                        </w:rPr>
                        <w:t xml:space="preserve">The advocate writes a report, which includes ‘considerations’ that the decision maker </w:t>
                      </w:r>
                      <w:r>
                        <w:rPr>
                          <w:rFonts w:ascii="Century Gothic" w:hAnsi="Century Gothic"/>
                        </w:rPr>
                        <w:t xml:space="preserve">may wish </w:t>
                      </w:r>
                      <w:r w:rsidRPr="00EC34FA">
                        <w:rPr>
                          <w:rFonts w:ascii="Century Gothic" w:hAnsi="Century Gothic"/>
                        </w:rPr>
                        <w:t>to consider before the decision is made.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E01">
        <w:rPr>
          <w:rFonts w:ascii="Century Gothic" w:hAnsi="Century Gothic"/>
          <w:b/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262FE1" wp14:editId="20078F26">
                <wp:simplePos x="0" y="0"/>
                <wp:positionH relativeFrom="margin">
                  <wp:posOffset>-2540</wp:posOffset>
                </wp:positionH>
                <wp:positionV relativeFrom="paragraph">
                  <wp:posOffset>298923</wp:posOffset>
                </wp:positionV>
                <wp:extent cx="5613400" cy="495300"/>
                <wp:effectExtent l="19050" t="57150" r="120650" b="7620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4953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105C" w:rsidRPr="00EC34FA" w:rsidRDefault="00D2105C" w:rsidP="00BC14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C34FA">
                              <w:rPr>
                                <w:rFonts w:ascii="Century Gothic" w:hAnsi="Century Gothic"/>
                              </w:rPr>
                              <w:t>At the initial visit, advocate will meet with the person and try and establish a view from the person about the decision, read case notes and speak to staff</w:t>
                            </w:r>
                            <w:r w:rsidR="00D526FA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2FE1" id="Flowchart: Alternate Process 30" o:spid="_x0000_s1071" type="#_x0000_t176" style="position:absolute;margin-left:-.2pt;margin-top:23.55pt;width:442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" filled="f" strokecolor="red" strokeweight="1.5pt">
                <v:shadow on="t" color="black" opacity="26214f" origin="-.5" offset="3pt,0"/>
                <v:textbox>
                  <w:txbxContent>
                    <w:p w:rsidR="00D2105C" w:rsidRPr="00EC34FA" w:rsidRDefault="00D2105C" w:rsidP="00BC14B8">
                      <w:pPr>
                        <w:rPr>
                          <w:rFonts w:ascii="Century Gothic" w:hAnsi="Century Gothic"/>
                        </w:rPr>
                      </w:pPr>
                      <w:r w:rsidRPr="00EC34FA">
                        <w:rPr>
                          <w:rFonts w:ascii="Century Gothic" w:hAnsi="Century Gothic"/>
                        </w:rPr>
                        <w:t>At the initial visit, advocate will meet with the person and try and establish a view from the person about the decision, read case notes and speak to staff</w:t>
                      </w:r>
                      <w:r w:rsidR="00D526FA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4B8">
        <w:rPr>
          <w:rFonts w:ascii="Century Gothic" w:hAnsi="Century Gothic"/>
          <w:sz w:val="32"/>
        </w:rPr>
        <w:tab/>
      </w:r>
    </w:p>
    <w:sectPr w:rsidR="00BC14B8" w:rsidRPr="00BC14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54" w:rsidRDefault="00846154" w:rsidP="00515140">
      <w:pPr>
        <w:spacing w:after="0" w:line="240" w:lineRule="auto"/>
      </w:pPr>
      <w:r>
        <w:separator/>
      </w:r>
    </w:p>
  </w:endnote>
  <w:endnote w:type="continuationSeparator" w:id="0">
    <w:p w:rsidR="00846154" w:rsidRDefault="00846154" w:rsidP="0051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5C" w:rsidRDefault="00D2105C">
    <w:pPr>
      <w:pStyle w:val="Footer"/>
    </w:pPr>
  </w:p>
  <w:p w:rsidR="00D2105C" w:rsidRDefault="00D21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54" w:rsidRDefault="00846154" w:rsidP="00515140">
      <w:pPr>
        <w:spacing w:after="0" w:line="240" w:lineRule="auto"/>
      </w:pPr>
      <w:r>
        <w:separator/>
      </w:r>
    </w:p>
  </w:footnote>
  <w:footnote w:type="continuationSeparator" w:id="0">
    <w:p w:rsidR="00846154" w:rsidRDefault="00846154" w:rsidP="0051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94B94"/>
    <w:multiLevelType w:val="hybridMultilevel"/>
    <w:tmpl w:val="98DA7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14"/>
    <w:rsid w:val="00045C0D"/>
    <w:rsid w:val="00060D4F"/>
    <w:rsid w:val="0007685C"/>
    <w:rsid w:val="000841EC"/>
    <w:rsid w:val="00146414"/>
    <w:rsid w:val="00175A81"/>
    <w:rsid w:val="001E62EE"/>
    <w:rsid w:val="002175E8"/>
    <w:rsid w:val="00264AF5"/>
    <w:rsid w:val="002F5C7A"/>
    <w:rsid w:val="003729F9"/>
    <w:rsid w:val="003D1754"/>
    <w:rsid w:val="003D4251"/>
    <w:rsid w:val="00407300"/>
    <w:rsid w:val="00440329"/>
    <w:rsid w:val="004451F7"/>
    <w:rsid w:val="00445376"/>
    <w:rsid w:val="004D7183"/>
    <w:rsid w:val="004E1359"/>
    <w:rsid w:val="004F1021"/>
    <w:rsid w:val="00515140"/>
    <w:rsid w:val="005237C3"/>
    <w:rsid w:val="00577397"/>
    <w:rsid w:val="005A2F2B"/>
    <w:rsid w:val="006C4242"/>
    <w:rsid w:val="00720535"/>
    <w:rsid w:val="00722E37"/>
    <w:rsid w:val="00786DD1"/>
    <w:rsid w:val="007875FE"/>
    <w:rsid w:val="007963E3"/>
    <w:rsid w:val="007A3534"/>
    <w:rsid w:val="007A7E01"/>
    <w:rsid w:val="007C1056"/>
    <w:rsid w:val="007D6231"/>
    <w:rsid w:val="008151F1"/>
    <w:rsid w:val="00832CE0"/>
    <w:rsid w:val="00841FC1"/>
    <w:rsid w:val="00846154"/>
    <w:rsid w:val="0088247B"/>
    <w:rsid w:val="008B76F4"/>
    <w:rsid w:val="008D2E08"/>
    <w:rsid w:val="008E526D"/>
    <w:rsid w:val="00946AAF"/>
    <w:rsid w:val="00963F97"/>
    <w:rsid w:val="009D0D34"/>
    <w:rsid w:val="00A06F6A"/>
    <w:rsid w:val="00AA32BC"/>
    <w:rsid w:val="00AA4FB5"/>
    <w:rsid w:val="00AB591E"/>
    <w:rsid w:val="00BC14B8"/>
    <w:rsid w:val="00BC7F08"/>
    <w:rsid w:val="00C535B2"/>
    <w:rsid w:val="00C83038"/>
    <w:rsid w:val="00C94989"/>
    <w:rsid w:val="00CB2072"/>
    <w:rsid w:val="00D2105C"/>
    <w:rsid w:val="00D526FA"/>
    <w:rsid w:val="00D7363A"/>
    <w:rsid w:val="00E33A50"/>
    <w:rsid w:val="00EB70D9"/>
    <w:rsid w:val="00EC34FA"/>
    <w:rsid w:val="00F20014"/>
    <w:rsid w:val="00F55080"/>
    <w:rsid w:val="00F61F5C"/>
    <w:rsid w:val="00F83E4F"/>
    <w:rsid w:val="00F87622"/>
    <w:rsid w:val="00F8796A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43797-577B-43E9-A0D2-C91B1009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7A"/>
  </w:style>
  <w:style w:type="paragraph" w:styleId="Heading1">
    <w:name w:val="heading 1"/>
    <w:basedOn w:val="Normal"/>
    <w:next w:val="Normal"/>
    <w:link w:val="Heading1Char"/>
    <w:uiPriority w:val="9"/>
    <w:qFormat/>
    <w:rsid w:val="002F5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C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C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C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C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C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C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C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C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C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C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C7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5C7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5C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C7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C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5C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5C7A"/>
    <w:rPr>
      <w:b/>
      <w:bCs/>
    </w:rPr>
  </w:style>
  <w:style w:type="character" w:styleId="Emphasis">
    <w:name w:val="Emphasis"/>
    <w:basedOn w:val="DefaultParagraphFont"/>
    <w:uiPriority w:val="20"/>
    <w:qFormat/>
    <w:rsid w:val="002F5C7A"/>
    <w:rPr>
      <w:i/>
      <w:iCs/>
    </w:rPr>
  </w:style>
  <w:style w:type="paragraph" w:styleId="NoSpacing">
    <w:name w:val="No Spacing"/>
    <w:uiPriority w:val="1"/>
    <w:qFormat/>
    <w:rsid w:val="002F5C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5C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5C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C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F5C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5C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F5C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5C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5C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C7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40"/>
  </w:style>
  <w:style w:type="paragraph" w:styleId="Footer">
    <w:name w:val="footer"/>
    <w:basedOn w:val="Normal"/>
    <w:link w:val="FooterChar"/>
    <w:uiPriority w:val="99"/>
    <w:unhideWhenUsed/>
    <w:rsid w:val="0051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40"/>
  </w:style>
  <w:style w:type="paragraph" w:styleId="BalloonText">
    <w:name w:val="Balloon Text"/>
    <w:basedOn w:val="Normal"/>
    <w:link w:val="BalloonTextChar"/>
    <w:uiPriority w:val="99"/>
    <w:semiHidden/>
    <w:unhideWhenUsed/>
    <w:rsid w:val="0078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F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BC7F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CA@asis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48C5-2F41-438D-BFC8-2F8C894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Aslam</dc:creator>
  <cp:lastModifiedBy>Mark Harris</cp:lastModifiedBy>
  <cp:revision>3</cp:revision>
  <cp:lastPrinted>2017-09-12T09:25:00Z</cp:lastPrinted>
  <dcterms:created xsi:type="dcterms:W3CDTF">2017-10-23T12:08:00Z</dcterms:created>
  <dcterms:modified xsi:type="dcterms:W3CDTF">2017-10-23T12:08:00Z</dcterms:modified>
</cp:coreProperties>
</file>